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CD7D8" w14:textId="1CF597BB" w:rsidR="002C38C8" w:rsidRPr="00A915A4" w:rsidRDefault="00321160" w:rsidP="002C38C8">
      <w:pPr>
        <w:spacing w:after="0" w:line="240" w:lineRule="auto"/>
        <w:rPr>
          <w:rFonts w:ascii="Arial" w:eastAsia="Times New Roman" w:hAnsi="Arial" w:cs="Arial"/>
          <w:b/>
          <w:bCs/>
          <w:color w:val="FF0000"/>
          <w:sz w:val="24"/>
          <w:szCs w:val="24"/>
        </w:rPr>
      </w:pPr>
      <w:r>
        <w:rPr>
          <w:rFonts w:ascii="Arial" w:eastAsia="Times New Roman" w:hAnsi="Arial" w:cs="Arial"/>
          <w:sz w:val="24"/>
          <w:szCs w:val="24"/>
        </w:rPr>
        <w:t xml:space="preserve">April </w:t>
      </w:r>
      <w:r w:rsidR="00F96598">
        <w:rPr>
          <w:rFonts w:ascii="Arial" w:eastAsia="Times New Roman" w:hAnsi="Arial" w:cs="Arial"/>
          <w:sz w:val="24"/>
          <w:szCs w:val="24"/>
        </w:rPr>
        <w:t>21</w:t>
      </w:r>
      <w:r w:rsidR="00DA3A18">
        <w:rPr>
          <w:rFonts w:ascii="Arial" w:eastAsia="Times New Roman" w:hAnsi="Arial" w:cs="Arial"/>
          <w:sz w:val="24"/>
          <w:szCs w:val="24"/>
        </w:rPr>
        <w:t>, 20</w:t>
      </w:r>
      <w:r w:rsidR="00A915A4" w:rsidRPr="00A915A4">
        <w:rPr>
          <w:rFonts w:ascii="Arial" w:eastAsia="Times New Roman" w:hAnsi="Arial" w:cs="Arial"/>
          <w:sz w:val="24"/>
          <w:szCs w:val="24"/>
        </w:rPr>
        <w:t xml:space="preserve">21                   </w:t>
      </w:r>
    </w:p>
    <w:p w14:paraId="6EB13808" w14:textId="0C7F11AC" w:rsidR="002C38C8" w:rsidRPr="00553F81" w:rsidRDefault="00C05398" w:rsidP="00C05398">
      <w:pPr>
        <w:spacing w:before="100" w:beforeAutospacing="1" w:after="100" w:afterAutospacing="1" w:line="240" w:lineRule="auto"/>
        <w:jc w:val="center"/>
        <w:outlineLvl w:val="0"/>
        <w:rPr>
          <w:rFonts w:ascii="Arial" w:eastAsia="Times New Roman" w:hAnsi="Arial" w:cs="Arial"/>
          <w:b/>
          <w:bCs/>
          <w:kern w:val="36"/>
          <w:sz w:val="48"/>
          <w:szCs w:val="48"/>
        </w:rPr>
      </w:pPr>
      <w:r w:rsidRPr="00553F81">
        <w:rPr>
          <w:rFonts w:ascii="Arial" w:eastAsia="Times New Roman" w:hAnsi="Arial" w:cs="Arial"/>
          <w:b/>
          <w:bCs/>
          <w:kern w:val="36"/>
          <w:sz w:val="48"/>
          <w:szCs w:val="48"/>
        </w:rPr>
        <w:t xml:space="preserve">Index to the </w:t>
      </w:r>
      <w:r w:rsidR="002C38C8" w:rsidRPr="00553F81">
        <w:rPr>
          <w:rFonts w:ascii="Arial" w:eastAsia="Times New Roman" w:hAnsi="Arial" w:cs="Arial"/>
          <w:b/>
          <w:bCs/>
          <w:kern w:val="36"/>
          <w:sz w:val="48"/>
          <w:szCs w:val="48"/>
        </w:rPr>
        <w:t>Kamenka Parish Records</w:t>
      </w:r>
    </w:p>
    <w:p w14:paraId="780154BC" w14:textId="450FF31E" w:rsidR="00C05398" w:rsidRPr="00553F81" w:rsidRDefault="00C05398" w:rsidP="00F96598">
      <w:pPr>
        <w:spacing w:before="100" w:beforeAutospacing="1" w:after="100" w:afterAutospacing="1" w:line="240" w:lineRule="auto"/>
        <w:jc w:val="center"/>
        <w:outlineLvl w:val="1"/>
        <w:rPr>
          <w:rFonts w:ascii="Arial" w:eastAsia="Times New Roman" w:hAnsi="Arial" w:cs="Arial"/>
          <w:b/>
          <w:bCs/>
          <w:sz w:val="28"/>
          <w:szCs w:val="28"/>
          <w:u w:val="single"/>
        </w:rPr>
      </w:pPr>
      <w:r w:rsidRPr="00553F81">
        <w:rPr>
          <w:rFonts w:ascii="Arial" w:eastAsia="Times New Roman" w:hAnsi="Arial" w:cs="Arial"/>
          <w:b/>
          <w:bCs/>
          <w:sz w:val="28"/>
          <w:szCs w:val="28"/>
          <w:u w:val="single"/>
        </w:rPr>
        <w:t xml:space="preserve">Consisting of the villages: Hildmann, </w:t>
      </w:r>
      <w:proofErr w:type="spellStart"/>
      <w:r w:rsidRPr="00553F81">
        <w:rPr>
          <w:rFonts w:ascii="Arial" w:eastAsia="Times New Roman" w:hAnsi="Arial" w:cs="Arial"/>
          <w:b/>
          <w:bCs/>
          <w:sz w:val="28"/>
          <w:szCs w:val="28"/>
          <w:u w:val="single"/>
        </w:rPr>
        <w:t>Husaren</w:t>
      </w:r>
      <w:proofErr w:type="spellEnd"/>
      <w:r w:rsidRPr="00553F81">
        <w:rPr>
          <w:rFonts w:ascii="Arial" w:eastAsia="Times New Roman" w:hAnsi="Arial" w:cs="Arial"/>
          <w:b/>
          <w:bCs/>
          <w:sz w:val="28"/>
          <w:szCs w:val="28"/>
          <w:u w:val="single"/>
        </w:rPr>
        <w:t xml:space="preserve">, </w:t>
      </w:r>
      <w:r w:rsidR="002C38C8" w:rsidRPr="00553F81">
        <w:rPr>
          <w:rFonts w:ascii="Arial" w:eastAsia="Times New Roman" w:hAnsi="Arial" w:cs="Arial"/>
          <w:b/>
          <w:bCs/>
          <w:sz w:val="28"/>
          <w:szCs w:val="28"/>
          <w:u w:val="single"/>
        </w:rPr>
        <w:t xml:space="preserve">Kamenka, </w:t>
      </w:r>
      <w:r w:rsidRPr="00553F81">
        <w:rPr>
          <w:rFonts w:ascii="Arial" w:eastAsia="Times New Roman" w:hAnsi="Arial" w:cs="Arial"/>
          <w:b/>
          <w:bCs/>
          <w:sz w:val="28"/>
          <w:szCs w:val="28"/>
          <w:u w:val="single"/>
        </w:rPr>
        <w:t xml:space="preserve">and </w:t>
      </w:r>
      <w:r w:rsidR="002C38C8" w:rsidRPr="00553F81">
        <w:rPr>
          <w:rFonts w:ascii="Arial" w:eastAsia="Times New Roman" w:hAnsi="Arial" w:cs="Arial"/>
          <w:b/>
          <w:bCs/>
          <w:sz w:val="28"/>
          <w:szCs w:val="28"/>
          <w:u w:val="single"/>
        </w:rPr>
        <w:t>Pfeifer</w:t>
      </w:r>
    </w:p>
    <w:p w14:paraId="0FEEA510" w14:textId="77777777" w:rsidR="00E1120F" w:rsidRPr="00553F81" w:rsidRDefault="00E1120F" w:rsidP="00C05398">
      <w:pPr>
        <w:spacing w:before="100" w:beforeAutospacing="1" w:after="100" w:afterAutospacing="1" w:line="240" w:lineRule="auto"/>
        <w:outlineLvl w:val="1"/>
        <w:rPr>
          <w:rFonts w:ascii="Arial" w:eastAsia="Times New Roman" w:hAnsi="Arial" w:cs="Arial"/>
          <w:b/>
          <w:bCs/>
          <w:color w:val="000000" w:themeColor="text1"/>
          <w:sz w:val="28"/>
          <w:szCs w:val="28"/>
          <w:u w:val="single"/>
        </w:rPr>
      </w:pPr>
    </w:p>
    <w:p w14:paraId="0872D513" w14:textId="3B941763" w:rsidR="00C05398" w:rsidRPr="00553F81" w:rsidRDefault="002C38C8" w:rsidP="00E1120F">
      <w:pPr>
        <w:pStyle w:val="ListParagraph"/>
        <w:numPr>
          <w:ilvl w:val="0"/>
          <w:numId w:val="2"/>
        </w:num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Please read </w:t>
      </w:r>
      <w:r w:rsidR="00C05398" w:rsidRPr="00553F81">
        <w:rPr>
          <w:rFonts w:ascii="Arial" w:eastAsia="Times New Roman" w:hAnsi="Arial" w:cs="Arial"/>
          <w:color w:val="000000" w:themeColor="text1"/>
          <w:sz w:val="24"/>
          <w:szCs w:val="24"/>
        </w:rPr>
        <w:t xml:space="preserve">the </w:t>
      </w:r>
      <w:r w:rsidR="00553F81" w:rsidRPr="00553F81">
        <w:rPr>
          <w:rFonts w:ascii="Arial" w:eastAsia="Times New Roman" w:hAnsi="Arial" w:cs="Arial"/>
          <w:color w:val="000000" w:themeColor="text1"/>
          <w:sz w:val="24"/>
          <w:szCs w:val="24"/>
        </w:rPr>
        <w:t>“</w:t>
      </w:r>
      <w:r w:rsidR="00553F81" w:rsidRPr="00A915A4">
        <w:rPr>
          <w:rFonts w:ascii="Arial" w:eastAsia="Times New Roman" w:hAnsi="Arial" w:cs="Arial"/>
          <w:b/>
          <w:bCs/>
          <w:color w:val="000000" w:themeColor="text1"/>
          <w:sz w:val="24"/>
          <w:szCs w:val="24"/>
          <w:u w:val="single"/>
        </w:rPr>
        <w:t>INTRODUCTION</w:t>
      </w:r>
      <w:r w:rsidR="0029054C" w:rsidRPr="00553F81">
        <w:rPr>
          <w:rFonts w:ascii="Arial" w:eastAsia="Times New Roman" w:hAnsi="Arial" w:cs="Arial"/>
          <w:color w:val="000000" w:themeColor="text1"/>
          <w:sz w:val="24"/>
          <w:szCs w:val="24"/>
        </w:rPr>
        <w:t>”</w:t>
      </w:r>
      <w:r w:rsidRPr="00553F81">
        <w:rPr>
          <w:rFonts w:ascii="Arial" w:eastAsia="Times New Roman" w:hAnsi="Arial" w:cs="Arial"/>
          <w:color w:val="000000" w:themeColor="text1"/>
          <w:sz w:val="24"/>
          <w:szCs w:val="24"/>
        </w:rPr>
        <w:t xml:space="preserve"> before </w:t>
      </w:r>
      <w:r w:rsidR="00C05398" w:rsidRPr="00553F81">
        <w:rPr>
          <w:rFonts w:ascii="Arial" w:eastAsia="Times New Roman" w:hAnsi="Arial" w:cs="Arial"/>
          <w:color w:val="000000" w:themeColor="text1"/>
          <w:sz w:val="24"/>
          <w:szCs w:val="24"/>
        </w:rPr>
        <w:t>viewing</w:t>
      </w:r>
      <w:r w:rsidRPr="00553F81">
        <w:rPr>
          <w:rFonts w:ascii="Arial" w:eastAsia="Times New Roman" w:hAnsi="Arial" w:cs="Arial"/>
          <w:color w:val="000000" w:themeColor="text1"/>
          <w:sz w:val="24"/>
          <w:szCs w:val="24"/>
        </w:rPr>
        <w:t xml:space="preserve"> the</w:t>
      </w:r>
      <w:r w:rsidR="00C05398" w:rsidRPr="00553F81">
        <w:rPr>
          <w:rFonts w:ascii="Arial" w:eastAsia="Times New Roman" w:hAnsi="Arial" w:cs="Arial"/>
          <w:color w:val="000000" w:themeColor="text1"/>
          <w:sz w:val="24"/>
          <w:szCs w:val="24"/>
        </w:rPr>
        <w:t xml:space="preserve"> Index to the</w:t>
      </w:r>
      <w:r w:rsidRPr="00553F81">
        <w:rPr>
          <w:rFonts w:ascii="Arial" w:eastAsia="Times New Roman" w:hAnsi="Arial" w:cs="Arial"/>
          <w:color w:val="000000" w:themeColor="text1"/>
          <w:sz w:val="24"/>
          <w:szCs w:val="24"/>
        </w:rPr>
        <w:t xml:space="preserve"> Parish records</w:t>
      </w:r>
      <w:r w:rsidR="00C05398" w:rsidRPr="00553F81">
        <w:rPr>
          <w:rFonts w:ascii="Arial" w:eastAsia="Times New Roman" w:hAnsi="Arial" w:cs="Arial"/>
          <w:color w:val="000000" w:themeColor="text1"/>
          <w:sz w:val="24"/>
          <w:szCs w:val="24"/>
        </w:rPr>
        <w:t>. It contains valuable information to simplify your search of</w:t>
      </w:r>
      <w:r w:rsidR="00FD1258" w:rsidRPr="00553F81">
        <w:rPr>
          <w:rFonts w:ascii="Arial" w:eastAsia="Times New Roman" w:hAnsi="Arial" w:cs="Arial"/>
          <w:color w:val="000000" w:themeColor="text1"/>
          <w:sz w:val="24"/>
          <w:szCs w:val="24"/>
        </w:rPr>
        <w:t xml:space="preserve"> the</w:t>
      </w:r>
      <w:r w:rsidR="00C05398" w:rsidRPr="00553F81">
        <w:rPr>
          <w:rFonts w:ascii="Arial" w:eastAsia="Times New Roman" w:hAnsi="Arial" w:cs="Arial"/>
          <w:color w:val="000000" w:themeColor="text1"/>
          <w:sz w:val="24"/>
          <w:szCs w:val="24"/>
        </w:rPr>
        <w:t xml:space="preserve"> Latin </w:t>
      </w:r>
      <w:r w:rsidR="00FD1258" w:rsidRPr="00553F81">
        <w:rPr>
          <w:rFonts w:ascii="Arial" w:eastAsia="Times New Roman" w:hAnsi="Arial" w:cs="Arial"/>
          <w:color w:val="000000" w:themeColor="text1"/>
          <w:sz w:val="24"/>
          <w:szCs w:val="24"/>
        </w:rPr>
        <w:t xml:space="preserve">birth, marriage and death </w:t>
      </w:r>
      <w:r w:rsidR="00C05398" w:rsidRPr="00553F81">
        <w:rPr>
          <w:rFonts w:ascii="Arial" w:eastAsia="Times New Roman" w:hAnsi="Arial" w:cs="Arial"/>
          <w:color w:val="000000" w:themeColor="text1"/>
          <w:sz w:val="24"/>
          <w:szCs w:val="24"/>
        </w:rPr>
        <w:t>records</w:t>
      </w:r>
      <w:r w:rsidR="00FD1258" w:rsidRPr="00553F81">
        <w:rPr>
          <w:rFonts w:ascii="Arial" w:eastAsia="Times New Roman" w:hAnsi="Arial" w:cs="Arial"/>
          <w:color w:val="000000" w:themeColor="text1"/>
          <w:sz w:val="24"/>
          <w:szCs w:val="24"/>
        </w:rPr>
        <w:t xml:space="preserve"> for Kamenka Parish</w:t>
      </w:r>
      <w:r w:rsidR="00C05398" w:rsidRPr="00553F81">
        <w:rPr>
          <w:rFonts w:ascii="Arial" w:eastAsia="Times New Roman" w:hAnsi="Arial" w:cs="Arial"/>
          <w:color w:val="000000" w:themeColor="text1"/>
          <w:sz w:val="24"/>
          <w:szCs w:val="24"/>
        </w:rPr>
        <w:t>.</w:t>
      </w:r>
    </w:p>
    <w:p w14:paraId="55FA19B0" w14:textId="557614BA" w:rsidR="003F3BBC" w:rsidRPr="00553F81" w:rsidRDefault="003F3BBC" w:rsidP="002C38C8">
      <w:pPr>
        <w:spacing w:after="0" w:line="240" w:lineRule="auto"/>
        <w:rPr>
          <w:rFonts w:ascii="Arial" w:eastAsia="Times New Roman" w:hAnsi="Arial" w:cs="Arial"/>
          <w:color w:val="000000" w:themeColor="text1"/>
          <w:sz w:val="24"/>
          <w:szCs w:val="24"/>
        </w:rPr>
      </w:pPr>
    </w:p>
    <w:p w14:paraId="7C42666F" w14:textId="5575A30E" w:rsidR="00553F81" w:rsidRPr="00553F81" w:rsidRDefault="003F3BBC" w:rsidP="00553F81">
      <w:pPr>
        <w:pStyle w:val="ListParagraph"/>
        <w:numPr>
          <w:ilvl w:val="0"/>
          <w:numId w:val="2"/>
        </w:num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If you require assistance to understand the actual </w:t>
      </w:r>
      <w:r w:rsidR="00A915A4">
        <w:rPr>
          <w:rFonts w:ascii="Arial" w:eastAsia="Times New Roman" w:hAnsi="Arial" w:cs="Arial"/>
          <w:color w:val="000000" w:themeColor="text1"/>
          <w:sz w:val="24"/>
          <w:szCs w:val="24"/>
        </w:rPr>
        <w:t xml:space="preserve">Kamenka Parish </w:t>
      </w:r>
      <w:r w:rsidRPr="00553F81">
        <w:rPr>
          <w:rFonts w:ascii="Arial" w:eastAsia="Times New Roman" w:hAnsi="Arial" w:cs="Arial"/>
          <w:color w:val="000000" w:themeColor="text1"/>
          <w:sz w:val="24"/>
          <w:szCs w:val="24"/>
        </w:rPr>
        <w:t>Latin birth, marriage or death images</w:t>
      </w:r>
      <w:r w:rsidR="00A915A4">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 xml:space="preserve">please go to </w:t>
      </w:r>
      <w:r w:rsidR="00553F81" w:rsidRPr="00553F81">
        <w:rPr>
          <w:rFonts w:ascii="Arial" w:eastAsia="Times New Roman" w:hAnsi="Arial" w:cs="Arial"/>
          <w:color w:val="000000" w:themeColor="text1"/>
          <w:sz w:val="24"/>
          <w:szCs w:val="24"/>
        </w:rPr>
        <w:t>“</w:t>
      </w:r>
      <w:r w:rsidR="00553F81" w:rsidRPr="00A915A4">
        <w:rPr>
          <w:rFonts w:ascii="Arial" w:eastAsia="Times New Roman" w:hAnsi="Arial" w:cs="Arial"/>
          <w:b/>
          <w:bCs/>
          <w:color w:val="000000" w:themeColor="text1"/>
          <w:sz w:val="24"/>
          <w:szCs w:val="24"/>
          <w:u w:val="single"/>
        </w:rPr>
        <w:t>ASSISTANCE WITH READING LATIN BIRTH, MARRIAGE &amp; DEATH RECORDS</w:t>
      </w:r>
      <w:r w:rsidR="00553F81" w:rsidRPr="00553F81">
        <w:rPr>
          <w:rFonts w:ascii="Arial" w:eastAsia="Times New Roman" w:hAnsi="Arial" w:cs="Arial"/>
          <w:color w:val="000000" w:themeColor="text1"/>
          <w:sz w:val="24"/>
          <w:szCs w:val="24"/>
        </w:rPr>
        <w:t>.”</w:t>
      </w:r>
    </w:p>
    <w:p w14:paraId="137C8DD3" w14:textId="556049B3" w:rsidR="00FD1258" w:rsidRPr="00553F81" w:rsidRDefault="00553F81" w:rsidP="00553F81">
      <w:pPr>
        <w:pStyle w:val="ListParagraph"/>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p>
    <w:p w14:paraId="24A67943" w14:textId="5D1EB9F5" w:rsidR="00E1120F" w:rsidRPr="00957FCD" w:rsidRDefault="00FD1258" w:rsidP="00AB1A7F">
      <w:pPr>
        <w:pStyle w:val="ListParagraph"/>
        <w:numPr>
          <w:ilvl w:val="0"/>
          <w:numId w:val="2"/>
        </w:numPr>
        <w:spacing w:after="0" w:line="240" w:lineRule="auto"/>
        <w:rPr>
          <w:rFonts w:ascii="Arial" w:eastAsia="Times New Roman" w:hAnsi="Arial" w:cs="Arial"/>
          <w:color w:val="000000" w:themeColor="text1"/>
          <w:sz w:val="24"/>
          <w:szCs w:val="24"/>
        </w:rPr>
      </w:pPr>
      <w:r w:rsidRPr="00957FCD">
        <w:rPr>
          <w:rFonts w:ascii="Arial" w:eastAsia="Times New Roman" w:hAnsi="Arial" w:cs="Arial"/>
          <w:sz w:val="24"/>
          <w:szCs w:val="24"/>
        </w:rPr>
        <w:t>Additional information about the formation of Kamenka Parish (and other parishes) is included in “</w:t>
      </w:r>
      <w:r w:rsidR="00553F81" w:rsidRPr="00A915A4">
        <w:rPr>
          <w:rFonts w:ascii="Arial" w:eastAsia="Times New Roman" w:hAnsi="Arial" w:cs="Arial"/>
          <w:b/>
          <w:bCs/>
          <w:sz w:val="24"/>
          <w:szCs w:val="24"/>
          <w:u w:val="single"/>
        </w:rPr>
        <w:t>MORE USEFUL INFORMATION</w:t>
      </w:r>
      <w:r w:rsidRPr="00957FCD">
        <w:rPr>
          <w:rFonts w:ascii="Arial" w:eastAsia="Times New Roman" w:hAnsi="Arial" w:cs="Arial"/>
          <w:sz w:val="24"/>
          <w:szCs w:val="24"/>
        </w:rPr>
        <w:t>.”</w:t>
      </w:r>
      <w:r w:rsidR="00D7083C" w:rsidRPr="00957FCD">
        <w:rPr>
          <w:rFonts w:ascii="Arial" w:eastAsia="Times New Roman" w:hAnsi="Arial" w:cs="Arial"/>
          <w:sz w:val="24"/>
          <w:szCs w:val="24"/>
        </w:rPr>
        <w:t xml:space="preserve">   </w:t>
      </w:r>
    </w:p>
    <w:p w14:paraId="14B60820" w14:textId="3918F67F" w:rsidR="003F3BBC" w:rsidRPr="00553F81" w:rsidRDefault="003F3BBC" w:rsidP="00E1120F">
      <w:pPr>
        <w:spacing w:after="0" w:line="240" w:lineRule="auto"/>
        <w:rPr>
          <w:rFonts w:ascii="Arial" w:eastAsia="Times New Roman" w:hAnsi="Arial" w:cs="Arial"/>
          <w:color w:val="000000" w:themeColor="text1"/>
          <w:sz w:val="24"/>
          <w:szCs w:val="24"/>
        </w:rPr>
      </w:pPr>
    </w:p>
    <w:p w14:paraId="432EB890" w14:textId="05C96EB3" w:rsidR="00957FCD" w:rsidRDefault="00957FCD" w:rsidP="00D7083C">
      <w:pPr>
        <w:spacing w:after="0" w:line="240" w:lineRule="auto"/>
        <w:jc w:val="center"/>
        <w:rPr>
          <w:rFonts w:ascii="Arial" w:eastAsia="Times New Roman" w:hAnsi="Arial" w:cs="Arial"/>
          <w:b/>
          <w:bCs/>
          <w:color w:val="000000" w:themeColor="text1"/>
          <w:sz w:val="24"/>
          <w:szCs w:val="24"/>
          <w:u w:val="single"/>
        </w:rPr>
      </w:pPr>
    </w:p>
    <w:p w14:paraId="1BA88160" w14:textId="77777777" w:rsidR="00A915A4" w:rsidRDefault="00A915A4" w:rsidP="00D7083C">
      <w:pPr>
        <w:spacing w:after="0" w:line="240" w:lineRule="auto"/>
        <w:jc w:val="center"/>
        <w:rPr>
          <w:rFonts w:ascii="Arial" w:eastAsia="Times New Roman" w:hAnsi="Arial" w:cs="Arial"/>
          <w:b/>
          <w:bCs/>
          <w:color w:val="000000" w:themeColor="text1"/>
          <w:sz w:val="24"/>
          <w:szCs w:val="24"/>
          <w:u w:val="single"/>
        </w:rPr>
      </w:pPr>
    </w:p>
    <w:p w14:paraId="0DB54AD8" w14:textId="3B22DAC0" w:rsidR="00E1120F" w:rsidRPr="00957FCD" w:rsidRDefault="00553F81" w:rsidP="00D7083C">
      <w:pPr>
        <w:spacing w:after="0" w:line="240" w:lineRule="auto"/>
        <w:jc w:val="center"/>
        <w:rPr>
          <w:rFonts w:ascii="Arial" w:eastAsia="Times New Roman" w:hAnsi="Arial" w:cs="Arial"/>
          <w:b/>
          <w:bCs/>
          <w:color w:val="000000" w:themeColor="text1"/>
          <w:sz w:val="28"/>
          <w:szCs w:val="28"/>
          <w:u w:val="single"/>
        </w:rPr>
      </w:pPr>
      <w:r w:rsidRPr="00957FCD">
        <w:rPr>
          <w:rFonts w:ascii="Arial" w:eastAsia="Times New Roman" w:hAnsi="Arial" w:cs="Arial"/>
          <w:b/>
          <w:bCs/>
          <w:color w:val="000000" w:themeColor="text1"/>
          <w:sz w:val="28"/>
          <w:szCs w:val="28"/>
          <w:u w:val="single"/>
        </w:rPr>
        <w:t>INTRODUCTION</w:t>
      </w:r>
    </w:p>
    <w:p w14:paraId="4897D071" w14:textId="77777777" w:rsidR="00553F81" w:rsidRPr="00553F81" w:rsidRDefault="00553F81" w:rsidP="00553F81">
      <w:pPr>
        <w:pStyle w:val="ListParagraph"/>
        <w:spacing w:after="0" w:line="240" w:lineRule="auto"/>
        <w:rPr>
          <w:rFonts w:ascii="Arial" w:eastAsia="Times New Roman" w:hAnsi="Arial" w:cs="Arial"/>
          <w:color w:val="000000" w:themeColor="text1"/>
          <w:sz w:val="24"/>
          <w:szCs w:val="24"/>
        </w:rPr>
      </w:pPr>
    </w:p>
    <w:p w14:paraId="0C1F3A2B" w14:textId="250742CA" w:rsidR="001B3086" w:rsidRPr="00553F81" w:rsidRDefault="001B3086" w:rsidP="002C38C8">
      <w:pPr>
        <w:spacing w:after="0" w:line="240" w:lineRule="auto"/>
        <w:rPr>
          <w:rFonts w:ascii="Arial" w:eastAsia="Times New Roman" w:hAnsi="Arial" w:cs="Arial"/>
          <w:color w:val="000000" w:themeColor="text1"/>
          <w:sz w:val="24"/>
          <w:szCs w:val="24"/>
        </w:rPr>
      </w:pPr>
    </w:p>
    <w:p w14:paraId="0E2BEE98" w14:textId="7A9EFF2D" w:rsidR="00553F81" w:rsidRPr="00553F81" w:rsidRDefault="001B3086"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u w:val="single"/>
        </w:rPr>
        <w:t>Format of the Kamenka Parish Index</w:t>
      </w:r>
      <w:r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br/>
      </w:r>
      <w:proofErr w:type="gramStart"/>
      <w:r w:rsidR="00553F81" w:rsidRPr="00553F81">
        <w:rPr>
          <w:rFonts w:ascii="Arial" w:eastAsia="Times New Roman" w:hAnsi="Arial" w:cs="Arial"/>
          <w:color w:val="000000" w:themeColor="text1"/>
          <w:sz w:val="24"/>
          <w:szCs w:val="24"/>
        </w:rPr>
        <w:t>a</w:t>
      </w:r>
      <w:r w:rsidR="00E1120F" w:rsidRPr="00553F81">
        <w:rPr>
          <w:rFonts w:ascii="Arial" w:eastAsia="Times New Roman" w:hAnsi="Arial" w:cs="Arial"/>
          <w:color w:val="000000" w:themeColor="text1"/>
          <w:sz w:val="24"/>
          <w:szCs w:val="24"/>
        </w:rPr>
        <w:t>)</w:t>
      </w:r>
      <w:r w:rsidR="00553F81" w:rsidRPr="00553F81">
        <w:rPr>
          <w:rFonts w:ascii="Arial" w:eastAsia="Times New Roman" w:hAnsi="Arial" w:cs="Arial"/>
          <w:color w:val="000000" w:themeColor="text1"/>
          <w:sz w:val="24"/>
          <w:szCs w:val="24"/>
        </w:rPr>
        <w:t xml:space="preserve"> </w:t>
      </w:r>
      <w:r w:rsidR="00321160">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The</w:t>
      </w:r>
      <w:proofErr w:type="gramEnd"/>
      <w:r w:rsidRPr="00553F81">
        <w:rPr>
          <w:rFonts w:ascii="Arial" w:eastAsia="Times New Roman" w:hAnsi="Arial" w:cs="Arial"/>
          <w:color w:val="000000" w:themeColor="text1"/>
          <w:sz w:val="24"/>
          <w:szCs w:val="24"/>
        </w:rPr>
        <w:t xml:space="preserve"> "</w:t>
      </w:r>
      <w:r w:rsidR="00FD1258" w:rsidRPr="00553F81">
        <w:rPr>
          <w:rFonts w:ascii="Arial" w:eastAsia="Times New Roman" w:hAnsi="Arial" w:cs="Arial"/>
          <w:color w:val="000000" w:themeColor="text1"/>
          <w:sz w:val="24"/>
          <w:szCs w:val="24"/>
        </w:rPr>
        <w:t xml:space="preserve">Kamenka </w:t>
      </w:r>
      <w:r w:rsidRPr="00553F81">
        <w:rPr>
          <w:rFonts w:ascii="Arial" w:eastAsia="Times New Roman" w:hAnsi="Arial" w:cs="Arial"/>
          <w:color w:val="000000" w:themeColor="text1"/>
          <w:sz w:val="24"/>
          <w:szCs w:val="24"/>
        </w:rPr>
        <w:t xml:space="preserve">Index" is comprised of </w:t>
      </w:r>
      <w:r w:rsidR="002F0C25" w:rsidRPr="00553F81">
        <w:rPr>
          <w:rFonts w:ascii="Arial" w:eastAsia="Times New Roman" w:hAnsi="Arial" w:cs="Arial"/>
          <w:color w:val="000000" w:themeColor="text1"/>
          <w:sz w:val="24"/>
          <w:szCs w:val="24"/>
        </w:rPr>
        <w:t>t</w:t>
      </w:r>
      <w:r w:rsidRPr="00553F81">
        <w:rPr>
          <w:rFonts w:ascii="Arial" w:eastAsia="Times New Roman" w:hAnsi="Arial" w:cs="Arial"/>
          <w:color w:val="000000" w:themeColor="text1"/>
          <w:sz w:val="24"/>
          <w:szCs w:val="24"/>
        </w:rPr>
        <w:t>hree separate worksheets.</w:t>
      </w:r>
      <w:r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br/>
      </w:r>
      <w:r w:rsidR="00553F81" w:rsidRPr="00553F81">
        <w:rPr>
          <w:rFonts w:ascii="Arial" w:eastAsia="Times New Roman" w:hAnsi="Arial" w:cs="Arial"/>
          <w:color w:val="000000" w:themeColor="text1"/>
          <w:sz w:val="24"/>
          <w:szCs w:val="24"/>
        </w:rPr>
        <w:t>b</w:t>
      </w:r>
      <w:r w:rsidR="00E1120F" w:rsidRPr="00553F81">
        <w:rPr>
          <w:rFonts w:ascii="Arial" w:eastAsia="Times New Roman" w:hAnsi="Arial" w:cs="Arial"/>
          <w:color w:val="000000" w:themeColor="text1"/>
          <w:sz w:val="24"/>
          <w:szCs w:val="24"/>
        </w:rPr>
        <w:t>)</w:t>
      </w: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Each worksheet represents an event:   Birth, Marriage, or Death.</w:t>
      </w:r>
      <w:r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br/>
      </w:r>
      <w:r w:rsidR="00553F81" w:rsidRPr="00553F81">
        <w:rPr>
          <w:rFonts w:ascii="Arial" w:eastAsia="Times New Roman" w:hAnsi="Arial" w:cs="Arial"/>
          <w:color w:val="000000" w:themeColor="text1"/>
          <w:sz w:val="24"/>
          <w:szCs w:val="24"/>
        </w:rPr>
        <w:t>c</w:t>
      </w:r>
      <w:r w:rsidR="00E1120F" w:rsidRPr="00553F81">
        <w:rPr>
          <w:rFonts w:ascii="Arial" w:eastAsia="Times New Roman" w:hAnsi="Arial" w:cs="Arial"/>
          <w:color w:val="000000" w:themeColor="text1"/>
          <w:sz w:val="24"/>
          <w:szCs w:val="24"/>
        </w:rPr>
        <w:t>)</w:t>
      </w: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 xml:space="preserve">Each event, </w:t>
      </w:r>
      <w:r w:rsidR="00265CC9" w:rsidRPr="00553F81">
        <w:rPr>
          <w:rFonts w:ascii="Arial" w:eastAsia="Times New Roman" w:hAnsi="Arial" w:cs="Arial"/>
          <w:color w:val="000000" w:themeColor="text1"/>
          <w:sz w:val="24"/>
          <w:szCs w:val="24"/>
        </w:rPr>
        <w:t>i.e.</w:t>
      </w:r>
      <w:r w:rsidRPr="00553F81">
        <w:rPr>
          <w:rFonts w:ascii="Arial" w:eastAsia="Times New Roman" w:hAnsi="Arial" w:cs="Arial"/>
          <w:color w:val="000000" w:themeColor="text1"/>
          <w:sz w:val="24"/>
          <w:szCs w:val="24"/>
        </w:rPr>
        <w:t xml:space="preserve">, birth, marriage, or death is then recorded by the year that the event </w:t>
      </w:r>
    </w:p>
    <w:p w14:paraId="56D344E5" w14:textId="293E4A9F" w:rsidR="00553F81"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1B3086" w:rsidRPr="00553F81">
        <w:rPr>
          <w:rFonts w:ascii="Arial" w:eastAsia="Times New Roman" w:hAnsi="Arial" w:cs="Arial"/>
          <w:color w:val="000000" w:themeColor="text1"/>
          <w:sz w:val="24"/>
          <w:szCs w:val="24"/>
        </w:rPr>
        <w:t>took place.</w:t>
      </w:r>
      <w:r w:rsidR="001B3086" w:rsidRPr="00553F81">
        <w:rPr>
          <w:rFonts w:ascii="Arial" w:eastAsia="Times New Roman" w:hAnsi="Arial" w:cs="Arial"/>
          <w:color w:val="000000" w:themeColor="text1"/>
          <w:sz w:val="24"/>
          <w:szCs w:val="24"/>
        </w:rPr>
        <w:br/>
      </w:r>
      <w:r w:rsidR="001B3086"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t>d</w:t>
      </w:r>
      <w:r w:rsidR="00E1120F" w:rsidRPr="00553F81">
        <w:rPr>
          <w:rFonts w:ascii="Arial" w:eastAsia="Times New Roman" w:hAnsi="Arial" w:cs="Arial"/>
          <w:color w:val="000000" w:themeColor="text1"/>
          <w:sz w:val="24"/>
          <w:szCs w:val="24"/>
        </w:rPr>
        <w:t>)</w:t>
      </w:r>
      <w:r w:rsidR="001B3086"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Following</w:t>
      </w:r>
      <w:r w:rsidR="00FD1258" w:rsidRPr="00553F81">
        <w:rPr>
          <w:rFonts w:ascii="Arial" w:eastAsia="Times New Roman" w:hAnsi="Arial" w:cs="Arial"/>
          <w:color w:val="000000" w:themeColor="text1"/>
          <w:sz w:val="24"/>
          <w:szCs w:val="24"/>
        </w:rPr>
        <w:t xml:space="preserve"> </w:t>
      </w:r>
      <w:r w:rsidR="001B3086" w:rsidRPr="00553F81">
        <w:rPr>
          <w:rFonts w:ascii="Arial" w:eastAsia="Times New Roman" w:hAnsi="Arial" w:cs="Arial"/>
          <w:color w:val="000000" w:themeColor="text1"/>
          <w:sz w:val="24"/>
          <w:szCs w:val="24"/>
        </w:rPr>
        <w:t xml:space="preserve">each year, </w:t>
      </w:r>
      <w:r w:rsidR="00FD1258" w:rsidRPr="00553F81">
        <w:rPr>
          <w:rFonts w:ascii="Arial" w:eastAsia="Times New Roman" w:hAnsi="Arial" w:cs="Arial"/>
          <w:color w:val="000000" w:themeColor="text1"/>
          <w:sz w:val="24"/>
          <w:szCs w:val="24"/>
        </w:rPr>
        <w:t>t</w:t>
      </w:r>
      <w:r w:rsidR="001B3086" w:rsidRPr="00553F81">
        <w:rPr>
          <w:rFonts w:ascii="Arial" w:eastAsia="Times New Roman" w:hAnsi="Arial" w:cs="Arial"/>
          <w:color w:val="000000" w:themeColor="text1"/>
          <w:sz w:val="24"/>
          <w:szCs w:val="24"/>
        </w:rPr>
        <w:t xml:space="preserve">he </w:t>
      </w:r>
      <w:r w:rsidR="00265CC9" w:rsidRPr="00553F81">
        <w:rPr>
          <w:rFonts w:ascii="Arial" w:eastAsia="Times New Roman" w:hAnsi="Arial" w:cs="Arial"/>
          <w:color w:val="000000" w:themeColor="text1"/>
          <w:sz w:val="24"/>
          <w:szCs w:val="24"/>
        </w:rPr>
        <w:t>“I</w:t>
      </w:r>
      <w:r w:rsidR="001B3086" w:rsidRPr="00553F81">
        <w:rPr>
          <w:rFonts w:ascii="Arial" w:eastAsia="Times New Roman" w:hAnsi="Arial" w:cs="Arial"/>
          <w:color w:val="000000" w:themeColor="text1"/>
          <w:sz w:val="24"/>
          <w:szCs w:val="24"/>
        </w:rPr>
        <w:t>ndividual Surname</w:t>
      </w:r>
      <w:r w:rsidR="00E7460E" w:rsidRPr="00553F81">
        <w:rPr>
          <w:rFonts w:ascii="Arial" w:eastAsia="Times New Roman" w:hAnsi="Arial" w:cs="Arial"/>
          <w:color w:val="000000" w:themeColor="text1"/>
          <w:sz w:val="24"/>
          <w:szCs w:val="24"/>
        </w:rPr>
        <w:t>s</w:t>
      </w:r>
      <w:r w:rsidR="001B3086" w:rsidRPr="00553F81">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 xml:space="preserve">are </w:t>
      </w:r>
      <w:r w:rsidR="001B3086" w:rsidRPr="00553F81">
        <w:rPr>
          <w:rFonts w:ascii="Arial" w:eastAsia="Times New Roman" w:hAnsi="Arial" w:cs="Arial"/>
          <w:color w:val="000000" w:themeColor="text1"/>
          <w:sz w:val="24"/>
          <w:szCs w:val="24"/>
        </w:rPr>
        <w:t>alphabetized</w:t>
      </w:r>
      <w:r w:rsidR="00265CC9" w:rsidRPr="00553F81">
        <w:rPr>
          <w:rFonts w:ascii="Arial" w:eastAsia="Times New Roman" w:hAnsi="Arial" w:cs="Arial"/>
          <w:color w:val="000000" w:themeColor="text1"/>
          <w:sz w:val="24"/>
          <w:szCs w:val="24"/>
        </w:rPr>
        <w:t xml:space="preserve"> with the</w:t>
      </w:r>
      <w:r w:rsidR="001B3086" w:rsidRPr="00553F81">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G</w:t>
      </w:r>
      <w:r w:rsidR="001B3086" w:rsidRPr="00553F81">
        <w:rPr>
          <w:rFonts w:ascii="Arial" w:eastAsia="Times New Roman" w:hAnsi="Arial" w:cs="Arial"/>
          <w:color w:val="000000" w:themeColor="text1"/>
          <w:sz w:val="24"/>
          <w:szCs w:val="24"/>
        </w:rPr>
        <w:t xml:space="preserve">iven </w:t>
      </w:r>
    </w:p>
    <w:p w14:paraId="2F6083C1" w14:textId="137AB029" w:rsidR="002F0C25"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N</w:t>
      </w:r>
      <w:r w:rsidR="001B3086" w:rsidRPr="00553F81">
        <w:rPr>
          <w:rFonts w:ascii="Arial" w:eastAsia="Times New Roman" w:hAnsi="Arial" w:cs="Arial"/>
          <w:color w:val="000000" w:themeColor="text1"/>
          <w:sz w:val="24"/>
          <w:szCs w:val="24"/>
        </w:rPr>
        <w:t>ame</w:t>
      </w:r>
      <w:r w:rsidR="00E7460E" w:rsidRPr="00553F81">
        <w:rPr>
          <w:rFonts w:ascii="Arial" w:eastAsia="Times New Roman" w:hAnsi="Arial" w:cs="Arial"/>
          <w:color w:val="000000" w:themeColor="text1"/>
          <w:sz w:val="24"/>
          <w:szCs w:val="24"/>
        </w:rPr>
        <w:t>s</w:t>
      </w:r>
      <w:r w:rsidR="001B3086" w:rsidRPr="00553F81">
        <w:rPr>
          <w:rFonts w:ascii="Arial" w:eastAsia="Times New Roman" w:hAnsi="Arial" w:cs="Arial"/>
          <w:color w:val="000000" w:themeColor="text1"/>
          <w:sz w:val="24"/>
          <w:szCs w:val="24"/>
        </w:rPr>
        <w:t>”</w:t>
      </w:r>
      <w:r w:rsidR="00265CC9" w:rsidRPr="00553F81">
        <w:rPr>
          <w:rFonts w:ascii="Arial" w:eastAsia="Times New Roman" w:hAnsi="Arial" w:cs="Arial"/>
          <w:color w:val="000000" w:themeColor="text1"/>
          <w:sz w:val="24"/>
          <w:szCs w:val="24"/>
        </w:rPr>
        <w:t xml:space="preserve"> noted in the column to the right of the surname</w:t>
      </w:r>
      <w:r w:rsidR="00E7460E" w:rsidRPr="00553F81">
        <w:rPr>
          <w:rFonts w:ascii="Arial" w:eastAsia="Times New Roman" w:hAnsi="Arial" w:cs="Arial"/>
          <w:color w:val="000000" w:themeColor="text1"/>
          <w:sz w:val="24"/>
          <w:szCs w:val="24"/>
        </w:rPr>
        <w:t>.</w:t>
      </w:r>
      <w:r w:rsidR="002F0C25" w:rsidRPr="00553F81">
        <w:rPr>
          <w:rFonts w:ascii="Arial" w:eastAsia="Times New Roman" w:hAnsi="Arial" w:cs="Arial"/>
          <w:color w:val="000000" w:themeColor="text1"/>
          <w:sz w:val="24"/>
          <w:szCs w:val="24"/>
        </w:rPr>
        <w:t xml:space="preserve">  </w:t>
      </w:r>
    </w:p>
    <w:p w14:paraId="5AFA86C1" w14:textId="77777777" w:rsidR="002F0C25" w:rsidRPr="00553F81" w:rsidRDefault="002F0C25" w:rsidP="002C38C8">
      <w:pPr>
        <w:spacing w:after="0" w:line="240" w:lineRule="auto"/>
        <w:rPr>
          <w:rFonts w:ascii="Arial" w:eastAsia="Times New Roman" w:hAnsi="Arial" w:cs="Arial"/>
          <w:color w:val="000000" w:themeColor="text1"/>
          <w:sz w:val="24"/>
          <w:szCs w:val="24"/>
        </w:rPr>
      </w:pPr>
    </w:p>
    <w:p w14:paraId="7AA60652" w14:textId="3F49AD07" w:rsidR="00553F81" w:rsidRPr="00897609" w:rsidRDefault="00553F81" w:rsidP="00897609">
      <w:pPr>
        <w:spacing w:after="0" w:line="240" w:lineRule="auto"/>
        <w:rPr>
          <w:rFonts w:ascii="Arial" w:eastAsia="Times New Roman" w:hAnsi="Arial" w:cs="Arial"/>
          <w:sz w:val="24"/>
          <w:szCs w:val="24"/>
        </w:rPr>
      </w:pPr>
      <w:r w:rsidRPr="00553F81">
        <w:rPr>
          <w:rFonts w:ascii="Arial" w:eastAsia="Times New Roman" w:hAnsi="Arial" w:cs="Arial"/>
          <w:color w:val="000000" w:themeColor="text1"/>
          <w:sz w:val="24"/>
          <w:szCs w:val="24"/>
        </w:rPr>
        <w:t>e</w:t>
      </w:r>
      <w:r w:rsidR="00E1120F" w:rsidRPr="00897609">
        <w:rPr>
          <w:rFonts w:ascii="Arial" w:eastAsia="Times New Roman" w:hAnsi="Arial" w:cs="Arial"/>
          <w:sz w:val="24"/>
          <w:szCs w:val="24"/>
        </w:rPr>
        <w:t>)</w:t>
      </w:r>
      <w:r w:rsidRPr="00897609">
        <w:rPr>
          <w:rFonts w:ascii="Arial" w:eastAsia="Times New Roman" w:hAnsi="Arial" w:cs="Arial"/>
          <w:sz w:val="24"/>
          <w:szCs w:val="24"/>
        </w:rPr>
        <w:t xml:space="preserve"> </w:t>
      </w:r>
      <w:r w:rsidR="00897609" w:rsidRPr="00897609">
        <w:rPr>
          <w:rFonts w:ascii="Arial" w:eastAsia="Times New Roman" w:hAnsi="Arial" w:cs="Arial"/>
          <w:sz w:val="24"/>
          <w:szCs w:val="24"/>
        </w:rPr>
        <w:t xml:space="preserve"> </w:t>
      </w:r>
      <w:r w:rsidR="002F0C25" w:rsidRPr="00897609">
        <w:rPr>
          <w:rFonts w:ascii="Arial" w:eastAsia="Times New Roman" w:hAnsi="Arial" w:cs="Arial"/>
          <w:sz w:val="24"/>
          <w:szCs w:val="24"/>
        </w:rPr>
        <w:t xml:space="preserve">To view the image containing the information on the individual </w:t>
      </w:r>
      <w:r w:rsidR="00897609" w:rsidRPr="00897609">
        <w:rPr>
          <w:rFonts w:ascii="Arial" w:eastAsia="Times New Roman" w:hAnsi="Arial" w:cs="Arial"/>
          <w:sz w:val="24"/>
          <w:szCs w:val="24"/>
        </w:rPr>
        <w:t xml:space="preserve">being researched </w:t>
      </w:r>
      <w:r w:rsidR="002F0C25" w:rsidRPr="00897609">
        <w:rPr>
          <w:rFonts w:ascii="Arial" w:eastAsia="Times New Roman" w:hAnsi="Arial" w:cs="Arial"/>
          <w:sz w:val="24"/>
          <w:szCs w:val="24"/>
        </w:rPr>
        <w:t xml:space="preserve">– </w:t>
      </w:r>
    </w:p>
    <w:p w14:paraId="34AE995D" w14:textId="0AA38C4A" w:rsidR="00897609" w:rsidRPr="00897609" w:rsidRDefault="00553F81" w:rsidP="00897609">
      <w:pPr>
        <w:spacing w:after="0"/>
        <w:rPr>
          <w:rFonts w:ascii="Arial" w:eastAsia="Times New Roman" w:hAnsi="Arial" w:cs="Arial"/>
          <w:sz w:val="24"/>
          <w:szCs w:val="24"/>
        </w:rPr>
      </w:pPr>
      <w:r w:rsidRPr="00897609">
        <w:rPr>
          <w:rFonts w:ascii="Arial" w:eastAsia="Times New Roman" w:hAnsi="Arial" w:cs="Arial"/>
          <w:sz w:val="24"/>
          <w:szCs w:val="24"/>
        </w:rPr>
        <w:t xml:space="preserve">    </w:t>
      </w:r>
      <w:r w:rsidR="00897609" w:rsidRPr="00897609">
        <w:rPr>
          <w:rFonts w:ascii="Arial" w:eastAsia="Times New Roman" w:hAnsi="Arial" w:cs="Arial"/>
          <w:sz w:val="24"/>
          <w:szCs w:val="24"/>
        </w:rPr>
        <w:t xml:space="preserve"> </w:t>
      </w:r>
      <w:r w:rsidRPr="00897609">
        <w:rPr>
          <w:rFonts w:ascii="Arial" w:eastAsia="Times New Roman" w:hAnsi="Arial" w:cs="Arial"/>
          <w:sz w:val="24"/>
          <w:szCs w:val="24"/>
        </w:rPr>
        <w:t xml:space="preserve"> </w:t>
      </w:r>
      <w:r w:rsidR="002F0C25" w:rsidRPr="00897609">
        <w:rPr>
          <w:rFonts w:ascii="Arial" w:eastAsia="Times New Roman" w:hAnsi="Arial" w:cs="Arial"/>
          <w:sz w:val="24"/>
          <w:szCs w:val="24"/>
        </w:rPr>
        <w:t xml:space="preserve">click on </w:t>
      </w:r>
      <w:r w:rsidR="00897609" w:rsidRPr="00897609">
        <w:rPr>
          <w:rFonts w:ascii="Arial" w:eastAsia="Times New Roman" w:hAnsi="Arial" w:cs="Arial"/>
          <w:sz w:val="24"/>
          <w:szCs w:val="24"/>
        </w:rPr>
        <w:t xml:space="preserve">the Image Number (e.g., 1838B_09 - in the column to the left of each entry). </w:t>
      </w:r>
    </w:p>
    <w:p w14:paraId="0BB1D78F" w14:textId="3D0645C0" w:rsidR="00897609" w:rsidRPr="00897609" w:rsidRDefault="00897609" w:rsidP="00897609">
      <w:pPr>
        <w:spacing w:after="0"/>
        <w:rPr>
          <w:rFonts w:ascii="Arial" w:eastAsia="Times New Roman" w:hAnsi="Arial" w:cs="Arial"/>
          <w:sz w:val="21"/>
          <w:szCs w:val="21"/>
          <w:lang w:val="en-CA" w:eastAsia="en-CA"/>
        </w:rPr>
      </w:pPr>
      <w:r w:rsidRPr="00897609">
        <w:rPr>
          <w:rFonts w:ascii="Arial" w:eastAsia="Times New Roman" w:hAnsi="Arial" w:cs="Arial"/>
          <w:sz w:val="24"/>
          <w:szCs w:val="24"/>
        </w:rPr>
        <w:t xml:space="preserve">      This is the link that will take you to the particular page of interest.</w:t>
      </w:r>
    </w:p>
    <w:p w14:paraId="53A7B4E9" w14:textId="40A74185" w:rsidR="00265CC9" w:rsidRPr="00553F81" w:rsidRDefault="00265CC9" w:rsidP="002C38C8">
      <w:pPr>
        <w:spacing w:after="0" w:line="240" w:lineRule="auto"/>
        <w:rPr>
          <w:rFonts w:ascii="Arial" w:eastAsia="Times New Roman" w:hAnsi="Arial" w:cs="Arial"/>
          <w:color w:val="000000" w:themeColor="text1"/>
          <w:sz w:val="24"/>
          <w:szCs w:val="24"/>
        </w:rPr>
      </w:pPr>
    </w:p>
    <w:p w14:paraId="2CBAE3E3" w14:textId="6B9A6E96" w:rsidR="00553F81"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f</w:t>
      </w:r>
      <w:r w:rsidR="00E1120F" w:rsidRPr="00553F81">
        <w:rPr>
          <w:rFonts w:ascii="Arial" w:eastAsia="Times New Roman" w:hAnsi="Arial" w:cs="Arial"/>
          <w:color w:val="000000" w:themeColor="text1"/>
          <w:sz w:val="24"/>
          <w:szCs w:val="24"/>
        </w:rPr>
        <w:t>)</w:t>
      </w:r>
      <w:r w:rsidR="00265CC9"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265CC9" w:rsidRPr="00553F81">
        <w:rPr>
          <w:rFonts w:ascii="Arial" w:eastAsia="Times New Roman" w:hAnsi="Arial" w:cs="Arial"/>
          <w:color w:val="000000" w:themeColor="text1"/>
          <w:sz w:val="24"/>
          <w:szCs w:val="24"/>
        </w:rPr>
        <w:t xml:space="preserve">You will be directed to the page in the registry where the individual’s surname, given </w:t>
      </w:r>
    </w:p>
    <w:p w14:paraId="1E8079F9" w14:textId="64C4C299" w:rsidR="00265CC9"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265CC9" w:rsidRPr="00553F81">
        <w:rPr>
          <w:rFonts w:ascii="Arial" w:eastAsia="Times New Roman" w:hAnsi="Arial" w:cs="Arial"/>
          <w:color w:val="000000" w:themeColor="text1"/>
          <w:sz w:val="24"/>
          <w:szCs w:val="24"/>
        </w:rPr>
        <w:t>name, date of event and other pertinent information are recorded.</w:t>
      </w:r>
    </w:p>
    <w:p w14:paraId="7EF38771" w14:textId="77777777" w:rsidR="00E1120F" w:rsidRPr="00553F81" w:rsidRDefault="002C38C8" w:rsidP="002C38C8">
      <w:pPr>
        <w:spacing w:after="0" w:line="240" w:lineRule="auto"/>
        <w:rPr>
          <w:rFonts w:ascii="Arial" w:eastAsia="Times New Roman" w:hAnsi="Arial" w:cs="Arial"/>
          <w:color w:val="000000" w:themeColor="text1"/>
          <w:sz w:val="24"/>
          <w:szCs w:val="24"/>
          <w:u w:val="single"/>
        </w:rPr>
      </w:pPr>
      <w:r w:rsidRPr="00553F81">
        <w:rPr>
          <w:rFonts w:ascii="Arial" w:eastAsia="Times New Roman" w:hAnsi="Arial" w:cs="Arial"/>
          <w:color w:val="000000" w:themeColor="text1"/>
          <w:sz w:val="24"/>
          <w:szCs w:val="24"/>
        </w:rPr>
        <w:br/>
      </w:r>
    </w:p>
    <w:p w14:paraId="55056EE5" w14:textId="77777777" w:rsidR="00957FCD" w:rsidRDefault="00957FCD" w:rsidP="002C38C8">
      <w:pPr>
        <w:spacing w:after="0" w:line="240" w:lineRule="auto"/>
        <w:rPr>
          <w:rFonts w:ascii="Arial" w:eastAsia="Times New Roman" w:hAnsi="Arial" w:cs="Arial"/>
          <w:sz w:val="24"/>
          <w:szCs w:val="24"/>
          <w:u w:val="single"/>
        </w:rPr>
      </w:pPr>
    </w:p>
    <w:p w14:paraId="6DCBDFB8" w14:textId="622232D8" w:rsidR="00265CC9" w:rsidRPr="00553F81" w:rsidRDefault="002C38C8" w:rsidP="002C38C8">
      <w:pPr>
        <w:spacing w:after="0" w:line="240" w:lineRule="auto"/>
        <w:rPr>
          <w:rFonts w:ascii="Arial" w:eastAsia="Times New Roman" w:hAnsi="Arial" w:cs="Arial"/>
          <w:sz w:val="24"/>
          <w:szCs w:val="24"/>
          <w:u w:val="single"/>
        </w:rPr>
      </w:pPr>
      <w:r w:rsidRPr="00553F81">
        <w:rPr>
          <w:rFonts w:ascii="Arial" w:eastAsia="Times New Roman" w:hAnsi="Arial" w:cs="Arial"/>
          <w:sz w:val="24"/>
          <w:szCs w:val="24"/>
          <w:u w:val="single"/>
        </w:rPr>
        <w:lastRenderedPageBreak/>
        <w:t>Extracting versus Translating</w:t>
      </w:r>
    </w:p>
    <w:p w14:paraId="50162021" w14:textId="3E879B4A" w:rsidR="00C05398"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br/>
      </w:r>
      <w:r w:rsidR="00C05398" w:rsidRPr="00553F81">
        <w:rPr>
          <w:rFonts w:ascii="Arial" w:eastAsia="Times New Roman" w:hAnsi="Arial" w:cs="Arial"/>
          <w:sz w:val="24"/>
          <w:szCs w:val="24"/>
        </w:rPr>
        <w:t xml:space="preserve">The attempt is to </w:t>
      </w:r>
      <w:r w:rsidRPr="00553F81">
        <w:rPr>
          <w:rFonts w:ascii="Arial" w:eastAsia="Times New Roman" w:hAnsi="Arial" w:cs="Arial"/>
          <w:sz w:val="24"/>
          <w:szCs w:val="24"/>
        </w:rPr>
        <w:t>present information in the “</w:t>
      </w:r>
      <w:r w:rsidR="00265CC9" w:rsidRPr="00553F81">
        <w:rPr>
          <w:rFonts w:ascii="Arial" w:eastAsia="Times New Roman" w:hAnsi="Arial" w:cs="Arial"/>
          <w:sz w:val="24"/>
          <w:szCs w:val="24"/>
        </w:rPr>
        <w:t xml:space="preserve">Kamenka </w:t>
      </w:r>
      <w:r w:rsidRPr="00553F81">
        <w:rPr>
          <w:rFonts w:ascii="Arial" w:eastAsia="Times New Roman" w:hAnsi="Arial" w:cs="Arial"/>
          <w:sz w:val="24"/>
          <w:szCs w:val="24"/>
        </w:rPr>
        <w:t xml:space="preserve">Index” exactly as it is on the </w:t>
      </w:r>
      <w:r w:rsidR="00265CC9" w:rsidRPr="00553F81">
        <w:rPr>
          <w:rFonts w:ascii="Arial" w:eastAsia="Times New Roman" w:hAnsi="Arial" w:cs="Arial"/>
          <w:sz w:val="24"/>
          <w:szCs w:val="24"/>
        </w:rPr>
        <w:t>recorded event</w:t>
      </w:r>
      <w:r w:rsidRPr="00553F81">
        <w:rPr>
          <w:rFonts w:ascii="Arial" w:eastAsia="Times New Roman" w:hAnsi="Arial" w:cs="Arial"/>
          <w:sz w:val="24"/>
          <w:szCs w:val="24"/>
        </w:rPr>
        <w:t>. </w:t>
      </w:r>
      <w:r w:rsidR="00C05398" w:rsidRPr="00553F81">
        <w:rPr>
          <w:rFonts w:ascii="Arial" w:eastAsia="Times New Roman" w:hAnsi="Arial" w:cs="Arial"/>
          <w:sz w:val="24"/>
          <w:szCs w:val="24"/>
        </w:rPr>
        <w:t xml:space="preserve"> </w:t>
      </w:r>
      <w:r w:rsidR="00265CC9" w:rsidRPr="00553F81">
        <w:rPr>
          <w:rFonts w:ascii="Arial" w:eastAsia="Times New Roman" w:hAnsi="Arial" w:cs="Arial"/>
          <w:sz w:val="24"/>
          <w:szCs w:val="24"/>
        </w:rPr>
        <w:t xml:space="preserve">Information is “extracted” rather than “translated.”  </w:t>
      </w:r>
      <w:r w:rsidR="00C05398" w:rsidRPr="00553F81">
        <w:rPr>
          <w:rFonts w:ascii="Arial" w:eastAsia="Times New Roman" w:hAnsi="Arial" w:cs="Arial"/>
          <w:sz w:val="24"/>
          <w:szCs w:val="24"/>
        </w:rPr>
        <w:t>This may provide challenges for</w:t>
      </w:r>
      <w:r w:rsidRPr="00553F81">
        <w:rPr>
          <w:rFonts w:ascii="Arial" w:eastAsia="Times New Roman" w:hAnsi="Arial" w:cs="Arial"/>
          <w:sz w:val="24"/>
          <w:szCs w:val="24"/>
        </w:rPr>
        <w:t xml:space="preserve"> the </w:t>
      </w:r>
      <w:r w:rsidR="00C05398" w:rsidRPr="00553F81">
        <w:rPr>
          <w:rFonts w:ascii="Arial" w:eastAsia="Times New Roman" w:hAnsi="Arial" w:cs="Arial"/>
          <w:sz w:val="24"/>
          <w:szCs w:val="24"/>
        </w:rPr>
        <w:t>researcher.</w:t>
      </w:r>
    </w:p>
    <w:p w14:paraId="12B641AA" w14:textId="5ED3EEED" w:rsidR="00265CC9" w:rsidRDefault="00265CC9" w:rsidP="002C38C8">
      <w:pPr>
        <w:spacing w:after="0" w:line="240" w:lineRule="auto"/>
        <w:rPr>
          <w:rFonts w:ascii="Arial" w:eastAsia="Times New Roman" w:hAnsi="Arial" w:cs="Arial"/>
          <w:sz w:val="24"/>
          <w:szCs w:val="24"/>
        </w:rPr>
      </w:pPr>
    </w:p>
    <w:p w14:paraId="0381D91C" w14:textId="77777777" w:rsidR="00553F81" w:rsidRPr="00553F81" w:rsidRDefault="00553F81" w:rsidP="002C38C8">
      <w:pPr>
        <w:spacing w:after="0" w:line="240" w:lineRule="auto"/>
        <w:rPr>
          <w:rFonts w:ascii="Arial" w:eastAsia="Times New Roman" w:hAnsi="Arial" w:cs="Arial"/>
          <w:sz w:val="24"/>
          <w:szCs w:val="24"/>
        </w:rPr>
      </w:pPr>
    </w:p>
    <w:p w14:paraId="7FF1F1F9" w14:textId="735D2AAA" w:rsidR="00265CC9" w:rsidRDefault="00265CC9"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t>Extracting Spellings</w:t>
      </w:r>
      <w:r w:rsidRPr="00553F81">
        <w:rPr>
          <w:rFonts w:ascii="Arial" w:eastAsia="Times New Roman" w:hAnsi="Arial" w:cs="Arial"/>
          <w:sz w:val="24"/>
          <w:szCs w:val="24"/>
        </w:rPr>
        <w:t xml:space="preserve"> </w:t>
      </w:r>
    </w:p>
    <w:p w14:paraId="583AB238" w14:textId="77777777" w:rsidR="00553F81" w:rsidRPr="00553F81" w:rsidRDefault="00553F81" w:rsidP="002C38C8">
      <w:pPr>
        <w:spacing w:after="0" w:line="240" w:lineRule="auto"/>
        <w:rPr>
          <w:rFonts w:ascii="Arial" w:eastAsia="Times New Roman" w:hAnsi="Arial" w:cs="Arial"/>
          <w:sz w:val="24"/>
          <w:szCs w:val="24"/>
        </w:rPr>
      </w:pPr>
    </w:p>
    <w:p w14:paraId="7946AEC4" w14:textId="42153043" w:rsidR="00553F81" w:rsidRDefault="007159A2" w:rsidP="002C38C8">
      <w:pPr>
        <w:spacing w:after="0" w:line="240" w:lineRule="auto"/>
        <w:rPr>
          <w:rFonts w:ascii="Arial" w:eastAsia="Times New Roman" w:hAnsi="Arial" w:cs="Arial"/>
          <w:sz w:val="24"/>
          <w:szCs w:val="24"/>
          <w:u w:val="single"/>
        </w:rPr>
      </w:pPr>
      <w:r w:rsidRPr="00553F81">
        <w:rPr>
          <w:rFonts w:ascii="Arial" w:eastAsia="Times New Roman" w:hAnsi="Arial" w:cs="Arial"/>
          <w:sz w:val="24"/>
          <w:szCs w:val="24"/>
        </w:rPr>
        <w:t xml:space="preserve">In </w:t>
      </w:r>
      <w:r w:rsidR="00C05398" w:rsidRPr="00553F81">
        <w:rPr>
          <w:rFonts w:ascii="Arial" w:eastAsia="Times New Roman" w:hAnsi="Arial" w:cs="Arial"/>
          <w:sz w:val="24"/>
          <w:szCs w:val="24"/>
        </w:rPr>
        <w:t xml:space="preserve">some cases </w:t>
      </w:r>
      <w:r w:rsidRPr="00553F81">
        <w:rPr>
          <w:rFonts w:ascii="Arial" w:eastAsia="Times New Roman" w:hAnsi="Arial" w:cs="Arial"/>
          <w:sz w:val="24"/>
          <w:szCs w:val="24"/>
        </w:rPr>
        <w:t xml:space="preserve">if a surname was </w:t>
      </w:r>
      <w:r w:rsidR="002C38C8" w:rsidRPr="00553F81">
        <w:rPr>
          <w:rFonts w:ascii="Arial" w:eastAsia="Times New Roman" w:hAnsi="Arial" w:cs="Arial"/>
          <w:sz w:val="24"/>
          <w:szCs w:val="24"/>
        </w:rPr>
        <w:t>“misspelled” by the priest</w:t>
      </w:r>
      <w:r w:rsidRPr="00553F81">
        <w:rPr>
          <w:rFonts w:ascii="Arial" w:eastAsia="Times New Roman" w:hAnsi="Arial" w:cs="Arial"/>
          <w:sz w:val="24"/>
          <w:szCs w:val="24"/>
        </w:rPr>
        <w:t>/scribe</w:t>
      </w:r>
      <w:r w:rsidR="002C38C8" w:rsidRPr="00553F81">
        <w:rPr>
          <w:rFonts w:ascii="Arial" w:eastAsia="Times New Roman" w:hAnsi="Arial" w:cs="Arial"/>
          <w:sz w:val="24"/>
          <w:szCs w:val="24"/>
        </w:rPr>
        <w:t xml:space="preserve"> logging it down, </w:t>
      </w:r>
      <w:r w:rsidR="00897609">
        <w:rPr>
          <w:rFonts w:ascii="Arial" w:eastAsia="Times New Roman" w:hAnsi="Arial" w:cs="Arial"/>
          <w:sz w:val="24"/>
          <w:szCs w:val="24"/>
        </w:rPr>
        <w:t>the</w:t>
      </w:r>
      <w:r w:rsidRPr="00553F81">
        <w:rPr>
          <w:rFonts w:ascii="Arial" w:eastAsia="Times New Roman" w:hAnsi="Arial" w:cs="Arial"/>
          <w:sz w:val="24"/>
          <w:szCs w:val="24"/>
        </w:rPr>
        <w:t xml:space="preserve"> correct spelling</w:t>
      </w:r>
      <w:r w:rsidR="00897609">
        <w:rPr>
          <w:rFonts w:ascii="Arial" w:eastAsia="Times New Roman" w:hAnsi="Arial" w:cs="Arial"/>
          <w:sz w:val="24"/>
          <w:szCs w:val="24"/>
        </w:rPr>
        <w:t xml:space="preserve"> is added </w:t>
      </w:r>
      <w:r w:rsidRPr="00553F81">
        <w:rPr>
          <w:rFonts w:ascii="Arial" w:eastAsia="Times New Roman" w:hAnsi="Arial" w:cs="Arial"/>
          <w:sz w:val="24"/>
          <w:szCs w:val="24"/>
        </w:rPr>
        <w:t xml:space="preserve">in brackets, e.g., The surname on the record was </w:t>
      </w:r>
      <w:r w:rsidR="002C38C8" w:rsidRPr="00553F81">
        <w:rPr>
          <w:rFonts w:ascii="Arial" w:eastAsia="Times New Roman" w:hAnsi="Arial" w:cs="Arial"/>
          <w:sz w:val="24"/>
          <w:szCs w:val="24"/>
        </w:rPr>
        <w:t>“</w:t>
      </w:r>
      <w:proofErr w:type="spellStart"/>
      <w:r w:rsidR="002C38C8" w:rsidRPr="00553F81">
        <w:rPr>
          <w:rFonts w:ascii="Arial" w:eastAsia="Times New Roman" w:hAnsi="Arial" w:cs="Arial"/>
          <w:sz w:val="24"/>
          <w:szCs w:val="24"/>
        </w:rPr>
        <w:t>Gedde</w:t>
      </w:r>
      <w:proofErr w:type="spellEnd"/>
      <w:r w:rsidR="002C38C8" w:rsidRPr="00553F81">
        <w:rPr>
          <w:rFonts w:ascii="Arial" w:eastAsia="Times New Roman" w:hAnsi="Arial" w:cs="Arial"/>
          <w:sz w:val="24"/>
          <w:szCs w:val="24"/>
        </w:rPr>
        <w:t xml:space="preserve">” </w:t>
      </w:r>
      <w:r w:rsidRPr="00553F81">
        <w:rPr>
          <w:rFonts w:ascii="Arial" w:eastAsia="Times New Roman" w:hAnsi="Arial" w:cs="Arial"/>
          <w:sz w:val="24"/>
          <w:szCs w:val="24"/>
        </w:rPr>
        <w:t>but the accurate spelling was</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Gette</w:t>
      </w:r>
      <w:proofErr w:type="spellEnd"/>
      <w:r w:rsidRPr="00553F81">
        <w:rPr>
          <w:rFonts w:ascii="Arial" w:eastAsia="Times New Roman" w:hAnsi="Arial" w:cs="Arial"/>
          <w:sz w:val="24"/>
          <w:szCs w:val="24"/>
        </w:rPr>
        <w:t>,</w:t>
      </w:r>
      <w:r w:rsidR="002C38C8" w:rsidRPr="00553F81">
        <w:rPr>
          <w:rFonts w:ascii="Arial" w:eastAsia="Times New Roman" w:hAnsi="Arial" w:cs="Arial"/>
          <w:sz w:val="24"/>
          <w:szCs w:val="24"/>
        </w:rPr>
        <w:t xml:space="preserve">” </w:t>
      </w:r>
      <w:r w:rsidRPr="00553F81">
        <w:rPr>
          <w:rFonts w:ascii="Arial" w:eastAsia="Times New Roman" w:hAnsi="Arial" w:cs="Arial"/>
          <w:sz w:val="24"/>
          <w:szCs w:val="24"/>
        </w:rPr>
        <w:t xml:space="preserve">it was noted </w:t>
      </w:r>
      <w:proofErr w:type="gramStart"/>
      <w:r w:rsidRPr="00553F81">
        <w:rPr>
          <w:rFonts w:ascii="Arial" w:eastAsia="Times New Roman" w:hAnsi="Arial" w:cs="Arial"/>
          <w:sz w:val="24"/>
          <w:szCs w:val="24"/>
        </w:rPr>
        <w:t xml:space="preserve">as </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Gedde</w:t>
      </w:r>
      <w:proofErr w:type="spellEnd"/>
      <w:proofErr w:type="gramEnd"/>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Gette</w:t>
      </w:r>
      <w:proofErr w:type="spellEnd"/>
      <w:r w:rsidR="002C38C8" w:rsidRPr="00553F81">
        <w:rPr>
          <w:rFonts w:ascii="Arial" w:eastAsia="Times New Roman" w:hAnsi="Arial" w:cs="Arial"/>
          <w:sz w:val="24"/>
          <w:szCs w:val="24"/>
        </w:rPr>
        <w:t>].</w:t>
      </w:r>
      <w:r w:rsidR="002C38C8" w:rsidRPr="00553F81">
        <w:rPr>
          <w:rFonts w:ascii="Arial" w:eastAsia="Times New Roman" w:hAnsi="Arial" w:cs="Arial"/>
          <w:sz w:val="24"/>
          <w:szCs w:val="24"/>
        </w:rPr>
        <w:br/>
      </w:r>
      <w:r w:rsidR="002C38C8" w:rsidRPr="00553F81">
        <w:rPr>
          <w:rFonts w:ascii="Arial" w:eastAsia="Times New Roman" w:hAnsi="Arial" w:cs="Arial"/>
          <w:sz w:val="24"/>
          <w:szCs w:val="24"/>
        </w:rPr>
        <w:br/>
      </w:r>
    </w:p>
    <w:p w14:paraId="052C81B4" w14:textId="7AF77C3D" w:rsidR="00265CC9" w:rsidRDefault="00265CC9"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t>Extracting Unreadable/Unable to Understand Texts</w:t>
      </w:r>
      <w:r w:rsidRPr="00553F81">
        <w:rPr>
          <w:rFonts w:ascii="Arial" w:eastAsia="Times New Roman" w:hAnsi="Arial" w:cs="Arial"/>
          <w:sz w:val="24"/>
          <w:szCs w:val="24"/>
        </w:rPr>
        <w:t xml:space="preserve"> </w:t>
      </w:r>
    </w:p>
    <w:p w14:paraId="03662068" w14:textId="77777777" w:rsidR="002B323D" w:rsidRPr="00553F81" w:rsidRDefault="002B323D" w:rsidP="002C38C8">
      <w:pPr>
        <w:spacing w:after="0" w:line="240" w:lineRule="auto"/>
        <w:rPr>
          <w:rFonts w:ascii="Arial" w:eastAsia="Times New Roman" w:hAnsi="Arial" w:cs="Arial"/>
          <w:sz w:val="24"/>
          <w:szCs w:val="24"/>
        </w:rPr>
      </w:pPr>
    </w:p>
    <w:p w14:paraId="78F1F22B" w14:textId="7FB8F3F0" w:rsidR="00553F81" w:rsidRDefault="007159A2" w:rsidP="00947330">
      <w:pPr>
        <w:shd w:val="clear" w:color="auto" w:fill="FFFFFF"/>
        <w:spacing w:after="210" w:line="336" w:lineRule="atLeast"/>
        <w:rPr>
          <w:rFonts w:ascii="Arial" w:eastAsia="Times New Roman" w:hAnsi="Arial" w:cs="Arial"/>
          <w:sz w:val="24"/>
          <w:szCs w:val="24"/>
        </w:rPr>
      </w:pPr>
      <w:r w:rsidRPr="00553F81">
        <w:rPr>
          <w:rFonts w:ascii="Arial" w:eastAsia="Times New Roman" w:hAnsi="Arial" w:cs="Arial"/>
          <w:sz w:val="24"/>
          <w:szCs w:val="24"/>
        </w:rPr>
        <w:t xml:space="preserve">If information was unreadable or not understandable, it was noted </w:t>
      </w:r>
      <w:r w:rsidR="002C38C8" w:rsidRPr="00553F81">
        <w:rPr>
          <w:rFonts w:ascii="Arial" w:eastAsia="Times New Roman" w:hAnsi="Arial" w:cs="Arial"/>
          <w:sz w:val="24"/>
          <w:szCs w:val="24"/>
        </w:rPr>
        <w:t xml:space="preserve">with a "?" </w:t>
      </w:r>
      <w:r w:rsidRPr="00553F81">
        <w:rPr>
          <w:rFonts w:ascii="Arial" w:eastAsia="Times New Roman" w:hAnsi="Arial" w:cs="Arial"/>
          <w:sz w:val="24"/>
          <w:szCs w:val="24"/>
        </w:rPr>
        <w:t xml:space="preserve">after the entry, e.g., </w:t>
      </w:r>
      <w:proofErr w:type="spellStart"/>
      <w:r w:rsidR="002C38C8" w:rsidRPr="00553F81">
        <w:rPr>
          <w:rFonts w:ascii="Arial" w:eastAsia="Times New Roman" w:hAnsi="Arial" w:cs="Arial"/>
          <w:sz w:val="24"/>
          <w:szCs w:val="24"/>
        </w:rPr>
        <w:t>gledden</w:t>
      </w:r>
      <w:proofErr w:type="spellEnd"/>
      <w:r w:rsidR="002C38C8" w:rsidRPr="00553F81">
        <w:rPr>
          <w:rFonts w:ascii="Arial" w:eastAsia="Times New Roman" w:hAnsi="Arial" w:cs="Arial"/>
          <w:sz w:val="24"/>
          <w:szCs w:val="24"/>
        </w:rPr>
        <w:t xml:space="preserve">? </w:t>
      </w:r>
      <w:r w:rsidR="00897609">
        <w:rPr>
          <w:rFonts w:ascii="Arial" w:eastAsia="Times New Roman" w:hAnsi="Arial" w:cs="Arial"/>
          <w:sz w:val="24"/>
          <w:szCs w:val="24"/>
        </w:rPr>
        <w:t xml:space="preserve">   </w:t>
      </w:r>
      <w:r w:rsidR="002C38C8" w:rsidRPr="00553F81">
        <w:rPr>
          <w:rFonts w:ascii="Arial" w:eastAsia="Times New Roman" w:hAnsi="Arial" w:cs="Arial"/>
          <w:sz w:val="24"/>
          <w:szCs w:val="24"/>
        </w:rPr>
        <w:t>o</w:t>
      </w:r>
      <w:r w:rsidR="00897609">
        <w:rPr>
          <w:rFonts w:ascii="Arial" w:eastAsia="Times New Roman" w:hAnsi="Arial" w:cs="Arial"/>
          <w:sz w:val="24"/>
          <w:szCs w:val="24"/>
        </w:rPr>
        <w:t>r</w:t>
      </w:r>
      <w:r w:rsidR="002C38C8" w:rsidRPr="00553F81">
        <w:rPr>
          <w:rFonts w:ascii="Arial" w:eastAsia="Times New Roman" w:hAnsi="Arial" w:cs="Arial"/>
          <w:sz w:val="24"/>
          <w:szCs w:val="24"/>
        </w:rPr>
        <w:t xml:space="preserve"> 05? (for a date) </w:t>
      </w:r>
    </w:p>
    <w:p w14:paraId="7426FF9F" w14:textId="77777777" w:rsidR="002B323D" w:rsidRDefault="002C38C8" w:rsidP="002B323D">
      <w:pPr>
        <w:shd w:val="clear" w:color="auto" w:fill="FFFFFF"/>
        <w:spacing w:after="0" w:line="336" w:lineRule="atLeast"/>
        <w:rPr>
          <w:rFonts w:ascii="Arial" w:eastAsia="Times New Roman" w:hAnsi="Arial" w:cs="Arial"/>
          <w:sz w:val="24"/>
          <w:szCs w:val="24"/>
          <w:u w:val="single"/>
        </w:rPr>
      </w:pPr>
      <w:r w:rsidRPr="00553F81">
        <w:rPr>
          <w:rFonts w:ascii="Arial" w:eastAsia="Times New Roman" w:hAnsi="Arial" w:cs="Arial"/>
          <w:sz w:val="24"/>
          <w:szCs w:val="24"/>
        </w:rPr>
        <w:t>     </w:t>
      </w:r>
      <w:r w:rsidRPr="00553F81">
        <w:rPr>
          <w:rFonts w:ascii="Arial" w:eastAsia="Times New Roman" w:hAnsi="Arial" w:cs="Arial"/>
          <w:sz w:val="24"/>
          <w:szCs w:val="24"/>
        </w:rPr>
        <w:br/>
      </w:r>
      <w:r w:rsidR="007159A2" w:rsidRPr="00553F81">
        <w:rPr>
          <w:rFonts w:ascii="Arial" w:eastAsia="Times New Roman" w:hAnsi="Arial" w:cs="Arial"/>
          <w:sz w:val="24"/>
          <w:szCs w:val="24"/>
          <w:u w:val="single"/>
        </w:rPr>
        <w:t xml:space="preserve">Extracting </w:t>
      </w:r>
      <w:r w:rsidRPr="00553F81">
        <w:rPr>
          <w:rFonts w:ascii="Arial" w:eastAsia="Times New Roman" w:hAnsi="Arial" w:cs="Arial"/>
          <w:sz w:val="24"/>
          <w:szCs w:val="24"/>
          <w:u w:val="single"/>
        </w:rPr>
        <w:t>Special Characters</w:t>
      </w:r>
      <w:r w:rsidR="00C0409A" w:rsidRPr="00553F81">
        <w:rPr>
          <w:rFonts w:ascii="Arial" w:eastAsia="Times New Roman" w:hAnsi="Arial" w:cs="Arial"/>
          <w:sz w:val="24"/>
          <w:szCs w:val="24"/>
          <w:u w:val="single"/>
        </w:rPr>
        <w:t xml:space="preserve"> and Abbreviations</w:t>
      </w:r>
    </w:p>
    <w:p w14:paraId="7922642C" w14:textId="5B72CCD6" w:rsidR="002B323D" w:rsidRDefault="002C38C8" w:rsidP="002B323D">
      <w:pPr>
        <w:shd w:val="clear" w:color="auto" w:fill="FFFFFF"/>
        <w:spacing w:after="0" w:line="336" w:lineRule="atLeast"/>
        <w:rPr>
          <w:rFonts w:ascii="Arial" w:eastAsia="Times New Roman" w:hAnsi="Arial" w:cs="Arial"/>
          <w:sz w:val="24"/>
          <w:szCs w:val="24"/>
          <w:u w:val="single"/>
        </w:rPr>
      </w:pPr>
      <w:r w:rsidRPr="00553F81">
        <w:rPr>
          <w:rFonts w:ascii="Arial" w:eastAsia="Times New Roman" w:hAnsi="Arial" w:cs="Arial"/>
          <w:sz w:val="24"/>
          <w:szCs w:val="24"/>
          <w:u w:val="single"/>
        </w:rPr>
        <w:br/>
      </w:r>
      <w:r w:rsidRPr="00553F81">
        <w:rPr>
          <w:rFonts w:ascii="Arial" w:eastAsia="Times New Roman" w:hAnsi="Arial" w:cs="Arial"/>
          <w:sz w:val="24"/>
          <w:szCs w:val="24"/>
        </w:rPr>
        <w:t>“</w:t>
      </w:r>
      <w:r w:rsidR="00E76DC0">
        <w:rPr>
          <w:rFonts w:ascii="Arial" w:eastAsia="Times New Roman" w:hAnsi="Arial" w:cs="Arial"/>
          <w:sz w:val="24"/>
          <w:szCs w:val="24"/>
        </w:rPr>
        <w:t>S</w:t>
      </w:r>
      <w:r w:rsidRPr="00553F81">
        <w:rPr>
          <w:rFonts w:ascii="Arial" w:eastAsia="Times New Roman" w:hAnsi="Arial" w:cs="Arial"/>
          <w:sz w:val="24"/>
          <w:szCs w:val="24"/>
        </w:rPr>
        <w:t xml:space="preserve">pecial </w:t>
      </w:r>
      <w:r w:rsidR="00E76DC0">
        <w:rPr>
          <w:rFonts w:ascii="Arial" w:eastAsia="Times New Roman" w:hAnsi="Arial" w:cs="Arial"/>
          <w:sz w:val="24"/>
          <w:szCs w:val="24"/>
        </w:rPr>
        <w:t>German</w:t>
      </w:r>
      <w:r w:rsidR="000C167B" w:rsidRPr="00553F81">
        <w:rPr>
          <w:rFonts w:ascii="Arial" w:eastAsia="Times New Roman" w:hAnsi="Arial" w:cs="Arial"/>
          <w:sz w:val="24"/>
          <w:szCs w:val="24"/>
        </w:rPr>
        <w:t xml:space="preserve"> </w:t>
      </w:r>
      <w:r w:rsidRPr="00553F81">
        <w:rPr>
          <w:rFonts w:ascii="Arial" w:eastAsia="Times New Roman" w:hAnsi="Arial" w:cs="Arial"/>
          <w:sz w:val="24"/>
          <w:szCs w:val="24"/>
        </w:rPr>
        <w:t>characters</w:t>
      </w:r>
      <w:r w:rsidR="007159A2" w:rsidRPr="00553F81">
        <w:rPr>
          <w:rFonts w:ascii="Arial" w:eastAsia="Times New Roman" w:hAnsi="Arial" w:cs="Arial"/>
          <w:sz w:val="24"/>
          <w:szCs w:val="24"/>
        </w:rPr>
        <w:t xml:space="preserve">” </w:t>
      </w:r>
      <w:r w:rsidR="00E76DC0">
        <w:rPr>
          <w:rFonts w:ascii="Arial" w:eastAsia="Times New Roman" w:hAnsi="Arial" w:cs="Arial"/>
          <w:sz w:val="24"/>
          <w:szCs w:val="24"/>
        </w:rPr>
        <w:t>are either extracted “as is” or</w:t>
      </w:r>
      <w:r w:rsidR="00321160">
        <w:rPr>
          <w:rFonts w:ascii="Arial" w:eastAsia="Times New Roman" w:hAnsi="Arial" w:cs="Arial"/>
          <w:sz w:val="24"/>
          <w:szCs w:val="24"/>
        </w:rPr>
        <w:t xml:space="preserve"> altered</w:t>
      </w:r>
      <w:r w:rsidR="006048B0">
        <w:rPr>
          <w:rFonts w:ascii="Arial" w:eastAsia="Times New Roman" w:hAnsi="Arial" w:cs="Arial"/>
          <w:sz w:val="24"/>
          <w:szCs w:val="24"/>
        </w:rPr>
        <w:t>.</w:t>
      </w:r>
    </w:p>
    <w:p w14:paraId="5E291D75" w14:textId="77777777" w:rsidR="002B323D" w:rsidRPr="002B323D" w:rsidRDefault="002B323D" w:rsidP="002B323D">
      <w:pPr>
        <w:shd w:val="clear" w:color="auto" w:fill="FFFFFF"/>
        <w:spacing w:after="0" w:line="336" w:lineRule="atLeast"/>
        <w:rPr>
          <w:rFonts w:ascii="Arial" w:eastAsia="Times New Roman" w:hAnsi="Arial" w:cs="Arial"/>
          <w:sz w:val="24"/>
          <w:szCs w:val="24"/>
          <w:u w:val="single"/>
        </w:rPr>
      </w:pPr>
    </w:p>
    <w:p w14:paraId="6B8E5740" w14:textId="20A93AEC" w:rsidR="000609BB" w:rsidRPr="00E76DC0" w:rsidRDefault="000609BB" w:rsidP="000609BB">
      <w:pPr>
        <w:rPr>
          <w:rFonts w:ascii="Arial" w:hAnsi="Arial" w:cs="Arial"/>
          <w:sz w:val="24"/>
          <w:szCs w:val="24"/>
          <w:lang w:val="de-DE"/>
        </w:rPr>
      </w:pPr>
      <w:r w:rsidRPr="00E76DC0">
        <w:rPr>
          <w:rFonts w:ascii="Arial" w:hAnsi="Arial" w:cs="Arial"/>
          <w:sz w:val="24"/>
          <w:szCs w:val="24"/>
          <w:lang w:val="de-DE"/>
        </w:rPr>
        <w:t>ä  (umlaut -a)    e.g., Mä</w:t>
      </w:r>
      <w:r w:rsidRPr="00E76DC0">
        <w:rPr>
          <w:rFonts w:ascii="Arial" w:eastAsia="Times New Roman" w:hAnsi="Arial" w:cs="Arial"/>
          <w:sz w:val="24"/>
          <w:szCs w:val="24"/>
          <w:lang w:val="en-CA"/>
        </w:rPr>
        <w:t>ß</w:t>
      </w:r>
      <w:r w:rsidRPr="00E76DC0">
        <w:rPr>
          <w:rFonts w:ascii="Arial" w:hAnsi="Arial" w:cs="Arial"/>
          <w:sz w:val="24"/>
          <w:szCs w:val="24"/>
          <w:lang w:val="de-DE"/>
        </w:rPr>
        <w:t xml:space="preserve">ler, Schäfer, </w:t>
      </w:r>
      <w:r w:rsidR="003448F4" w:rsidRPr="003448F4">
        <w:rPr>
          <w:rFonts w:ascii="Arial" w:hAnsi="Arial" w:cs="Arial"/>
          <w:sz w:val="24"/>
          <w:szCs w:val="24"/>
          <w:lang w:val="de-DE"/>
        </w:rPr>
        <w:t>Rollhäuserin</w:t>
      </w:r>
    </w:p>
    <w:p w14:paraId="5973AEF5" w14:textId="645F3424" w:rsidR="000609BB" w:rsidRPr="00E76DC0" w:rsidRDefault="000609BB" w:rsidP="000609BB">
      <w:pPr>
        <w:rPr>
          <w:rFonts w:ascii="Arial" w:hAnsi="Arial" w:cs="Arial"/>
          <w:sz w:val="24"/>
          <w:szCs w:val="24"/>
          <w:lang w:val="de-DE"/>
        </w:rPr>
      </w:pPr>
      <w:r w:rsidRPr="00E76DC0">
        <w:rPr>
          <w:rFonts w:ascii="Arial" w:hAnsi="Arial" w:cs="Arial"/>
          <w:sz w:val="24"/>
          <w:szCs w:val="24"/>
          <w:lang w:val="de-DE"/>
        </w:rPr>
        <w:t xml:space="preserve">ö (umlaut-o)      e.g., Köhler, Römisch, Rötarmel, </w:t>
      </w:r>
      <w:r w:rsidR="00E76DC0" w:rsidRPr="00E76DC0">
        <w:rPr>
          <w:rFonts w:ascii="Arial" w:hAnsi="Arial" w:cs="Arial"/>
          <w:sz w:val="24"/>
          <w:szCs w:val="24"/>
          <w:lang w:val="de-DE"/>
        </w:rPr>
        <w:t>Göbel</w:t>
      </w:r>
    </w:p>
    <w:p w14:paraId="3C4D0D45" w14:textId="27B372BF" w:rsidR="000609BB" w:rsidRDefault="000609BB" w:rsidP="000609BB">
      <w:pPr>
        <w:rPr>
          <w:rFonts w:ascii="Arial" w:hAnsi="Arial" w:cs="Arial"/>
          <w:sz w:val="24"/>
          <w:szCs w:val="24"/>
          <w:lang w:val="de-DE"/>
        </w:rPr>
      </w:pPr>
      <w:r w:rsidRPr="00E76DC0">
        <w:rPr>
          <w:rFonts w:ascii="Arial" w:hAnsi="Arial" w:cs="Arial"/>
          <w:sz w:val="24"/>
          <w:szCs w:val="24"/>
          <w:lang w:val="de-DE"/>
        </w:rPr>
        <w:t xml:space="preserve">ü (umlaut-u)       e.g, Güttlein, </w:t>
      </w:r>
      <w:r w:rsidR="005F6EEB" w:rsidRPr="005F6EEB">
        <w:rPr>
          <w:rFonts w:ascii="Arial" w:hAnsi="Arial" w:cs="Arial"/>
          <w:sz w:val="24"/>
          <w:szCs w:val="24"/>
          <w:lang w:val="de-DE"/>
        </w:rPr>
        <w:t>Münnich</w:t>
      </w:r>
      <w:r w:rsidR="005F6EEB">
        <w:rPr>
          <w:rFonts w:ascii="Arial" w:hAnsi="Arial" w:cs="Arial"/>
          <w:sz w:val="24"/>
          <w:szCs w:val="24"/>
          <w:lang w:val="de-DE"/>
        </w:rPr>
        <w:t xml:space="preserve">, </w:t>
      </w:r>
      <w:r w:rsidR="00F846CD" w:rsidRPr="00F846CD">
        <w:rPr>
          <w:rFonts w:ascii="Arial" w:hAnsi="Arial" w:cs="Arial"/>
          <w:sz w:val="24"/>
          <w:szCs w:val="24"/>
          <w:lang w:val="de-DE"/>
        </w:rPr>
        <w:t>Müllerin</w:t>
      </w:r>
    </w:p>
    <w:p w14:paraId="2A45E3D4" w14:textId="77777777" w:rsidR="002B323D" w:rsidRDefault="002B323D" w:rsidP="000609BB">
      <w:pPr>
        <w:rPr>
          <w:rFonts w:ascii="Arial" w:hAnsi="Arial" w:cs="Arial"/>
          <w:sz w:val="24"/>
          <w:szCs w:val="24"/>
          <w:lang w:val="de-DE"/>
        </w:rPr>
      </w:pPr>
    </w:p>
    <w:p w14:paraId="1683B427" w14:textId="2EFA7095" w:rsidR="00E76DC0" w:rsidRDefault="00E76DC0" w:rsidP="000609BB">
      <w:pPr>
        <w:rPr>
          <w:rFonts w:ascii="Arial" w:hAnsi="Arial" w:cs="Arial"/>
          <w:sz w:val="24"/>
          <w:szCs w:val="24"/>
          <w:lang w:val="de-DE"/>
        </w:rPr>
      </w:pPr>
      <w:r>
        <w:rPr>
          <w:rFonts w:ascii="Arial" w:hAnsi="Arial" w:cs="Arial"/>
          <w:sz w:val="24"/>
          <w:szCs w:val="24"/>
          <w:lang w:val="de-DE"/>
        </w:rPr>
        <w:t xml:space="preserve">The above special German sounds </w:t>
      </w:r>
      <w:r w:rsidR="00845D39">
        <w:rPr>
          <w:rFonts w:ascii="Arial" w:hAnsi="Arial" w:cs="Arial"/>
          <w:sz w:val="24"/>
          <w:szCs w:val="24"/>
          <w:lang w:val="de-DE"/>
        </w:rPr>
        <w:t>are</w:t>
      </w:r>
      <w:r>
        <w:rPr>
          <w:rFonts w:ascii="Arial" w:hAnsi="Arial" w:cs="Arial"/>
          <w:sz w:val="24"/>
          <w:szCs w:val="24"/>
          <w:lang w:val="de-DE"/>
        </w:rPr>
        <w:t xml:space="preserve"> extracted exactly as shown.</w:t>
      </w:r>
    </w:p>
    <w:p w14:paraId="314A026A" w14:textId="77777777" w:rsidR="002B323D" w:rsidRDefault="002C38C8" w:rsidP="002B323D">
      <w:pPr>
        <w:rPr>
          <w:rFonts w:ascii="Arial" w:eastAsia="Times New Roman" w:hAnsi="Arial" w:cs="Arial"/>
          <w:sz w:val="24"/>
          <w:szCs w:val="24"/>
          <w:lang w:val="en-CA"/>
        </w:rPr>
      </w:pPr>
      <w:r w:rsidRPr="00553F81">
        <w:rPr>
          <w:rFonts w:ascii="Arial" w:eastAsia="Times New Roman" w:hAnsi="Arial" w:cs="Arial"/>
          <w:sz w:val="24"/>
          <w:szCs w:val="24"/>
        </w:rPr>
        <w:br/>
      </w:r>
    </w:p>
    <w:p w14:paraId="677216DA" w14:textId="0F9DBC35" w:rsidR="00947330" w:rsidRPr="00553F81" w:rsidRDefault="00E76DC0" w:rsidP="002B323D">
      <w:pPr>
        <w:rPr>
          <w:rFonts w:ascii="Arial" w:eastAsia="Times New Roman" w:hAnsi="Arial" w:cs="Arial"/>
          <w:sz w:val="24"/>
          <w:szCs w:val="24"/>
          <w:lang w:val="en-CA"/>
        </w:rPr>
      </w:pPr>
      <w:r>
        <w:rPr>
          <w:rFonts w:ascii="Arial" w:eastAsia="Times New Roman" w:hAnsi="Arial" w:cs="Arial"/>
          <w:sz w:val="24"/>
          <w:szCs w:val="24"/>
          <w:lang w:val="en-CA"/>
        </w:rPr>
        <w:t>The alternate</w:t>
      </w:r>
      <w:r w:rsidR="006964E8">
        <w:rPr>
          <w:rFonts w:ascii="Arial" w:eastAsia="Times New Roman" w:hAnsi="Arial" w:cs="Arial"/>
          <w:sz w:val="24"/>
          <w:szCs w:val="24"/>
          <w:lang w:val="en-CA"/>
        </w:rPr>
        <w:t xml:space="preserve"> form of lower-case “s” is an </w:t>
      </w:r>
      <w:r w:rsidR="00947330" w:rsidRPr="00553F81">
        <w:rPr>
          <w:rFonts w:ascii="Arial" w:eastAsia="Times New Roman" w:hAnsi="Arial" w:cs="Arial"/>
          <w:sz w:val="24"/>
          <w:szCs w:val="24"/>
          <w:lang w:val="en-CA"/>
        </w:rPr>
        <w:t>“f-like symbol</w:t>
      </w:r>
      <w:r>
        <w:rPr>
          <w:rFonts w:ascii="Arial" w:eastAsia="Times New Roman" w:hAnsi="Arial" w:cs="Arial"/>
          <w:sz w:val="24"/>
          <w:szCs w:val="24"/>
          <w:lang w:val="en-CA"/>
        </w:rPr>
        <w:t xml:space="preserve">.”  </w:t>
      </w:r>
      <w:r w:rsidR="000B0789" w:rsidRPr="00553F81">
        <w:rPr>
          <w:rFonts w:ascii="Arial" w:eastAsia="Times New Roman" w:hAnsi="Arial" w:cs="Arial"/>
          <w:sz w:val="24"/>
          <w:szCs w:val="24"/>
          <w:lang w:val="en-CA"/>
        </w:rPr>
        <w:t xml:space="preserve">It </w:t>
      </w:r>
      <w:r w:rsidR="00845D39">
        <w:rPr>
          <w:rFonts w:ascii="Arial" w:eastAsia="Times New Roman" w:hAnsi="Arial" w:cs="Arial"/>
          <w:sz w:val="24"/>
          <w:szCs w:val="24"/>
          <w:lang w:val="en-CA"/>
        </w:rPr>
        <w:t>is</w:t>
      </w:r>
      <w:r>
        <w:rPr>
          <w:rFonts w:ascii="Arial" w:eastAsia="Times New Roman" w:hAnsi="Arial" w:cs="Arial"/>
          <w:sz w:val="24"/>
          <w:szCs w:val="24"/>
          <w:lang w:val="en-CA"/>
        </w:rPr>
        <w:t xml:space="preserve"> </w:t>
      </w:r>
      <w:r w:rsidR="000B0789" w:rsidRPr="00553F81">
        <w:rPr>
          <w:rFonts w:ascii="Arial" w:eastAsia="Times New Roman" w:hAnsi="Arial" w:cs="Arial"/>
          <w:sz w:val="24"/>
          <w:szCs w:val="24"/>
          <w:lang w:val="en-CA"/>
        </w:rPr>
        <w:t>extracted as “s.”</w:t>
      </w:r>
    </w:p>
    <w:p w14:paraId="6DF8BEE1" w14:textId="3CB59EC1" w:rsidR="000C167B" w:rsidRPr="00553F81" w:rsidRDefault="00947330" w:rsidP="00947330">
      <w:pPr>
        <w:shd w:val="clear" w:color="auto" w:fill="FFFFFF"/>
        <w:spacing w:after="210" w:line="336" w:lineRule="atLeast"/>
        <w:rPr>
          <w:rFonts w:ascii="Arial" w:eastAsia="Times New Roman" w:hAnsi="Arial" w:cs="Arial"/>
          <w:sz w:val="24"/>
          <w:szCs w:val="24"/>
          <w:lang w:val="en-CA"/>
        </w:rPr>
      </w:pPr>
      <w:r w:rsidRPr="00553F81">
        <w:rPr>
          <w:rFonts w:ascii="Arial" w:eastAsia="Times New Roman" w:hAnsi="Arial" w:cs="Arial"/>
          <w:noProof/>
          <w:sz w:val="24"/>
          <w:szCs w:val="24"/>
        </w:rPr>
        <w:drawing>
          <wp:inline distT="0" distB="0" distL="0" distR="0" wp14:anchorId="0E9DB9E7" wp14:editId="0DD2909D">
            <wp:extent cx="906780" cy="1047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6780" cy="1047750"/>
                    </a:xfrm>
                    <a:prstGeom prst="rect">
                      <a:avLst/>
                    </a:prstGeom>
                    <a:noFill/>
                    <a:ln>
                      <a:noFill/>
                    </a:ln>
                  </pic:spPr>
                </pic:pic>
              </a:graphicData>
            </a:graphic>
          </wp:inline>
        </w:drawing>
      </w:r>
      <w:r w:rsidR="002C38C8" w:rsidRPr="00553F81">
        <w:rPr>
          <w:rFonts w:ascii="Arial" w:eastAsia="Times New Roman" w:hAnsi="Arial" w:cs="Arial"/>
          <w:sz w:val="24"/>
          <w:szCs w:val="24"/>
        </w:rPr>
        <w:t> </w:t>
      </w:r>
      <w:r w:rsidR="002C38C8" w:rsidRPr="00553F81">
        <w:rPr>
          <w:rFonts w:ascii="Arial" w:eastAsia="Times New Roman" w:hAnsi="Arial" w:cs="Arial"/>
          <w:noProof/>
          <w:sz w:val="24"/>
          <w:szCs w:val="24"/>
        </w:rPr>
        <w:drawing>
          <wp:inline distT="0" distB="0" distL="0" distR="0" wp14:anchorId="18F10D49" wp14:editId="72975B92">
            <wp:extent cx="153162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655320"/>
                    </a:xfrm>
                    <a:prstGeom prst="rect">
                      <a:avLst/>
                    </a:prstGeom>
                    <a:noFill/>
                    <a:ln>
                      <a:noFill/>
                    </a:ln>
                  </pic:spPr>
                </pic:pic>
              </a:graphicData>
            </a:graphic>
          </wp:inline>
        </w:drawing>
      </w:r>
      <w:r w:rsidR="002C38C8" w:rsidRPr="00553F81">
        <w:rPr>
          <w:rFonts w:ascii="Arial" w:eastAsia="Times New Roman" w:hAnsi="Arial" w:cs="Arial"/>
          <w:sz w:val="24"/>
          <w:szCs w:val="24"/>
        </w:rPr>
        <w:t> </w:t>
      </w:r>
      <w:r w:rsidRPr="00553F81">
        <w:rPr>
          <w:rFonts w:ascii="Arial" w:eastAsia="Times New Roman" w:hAnsi="Arial" w:cs="Arial"/>
          <w:sz w:val="24"/>
          <w:szCs w:val="24"/>
        </w:rPr>
        <w:t xml:space="preserve"> </w:t>
      </w:r>
      <w:r w:rsidR="00126DBE">
        <w:rPr>
          <w:noProof/>
        </w:rPr>
        <w:drawing>
          <wp:inline distT="0" distB="0" distL="0" distR="0" wp14:anchorId="2D015B03" wp14:editId="64D439AD">
            <wp:extent cx="2524125" cy="962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962025"/>
                    </a:xfrm>
                    <a:prstGeom prst="rect">
                      <a:avLst/>
                    </a:prstGeom>
                    <a:noFill/>
                    <a:ln>
                      <a:noFill/>
                    </a:ln>
                  </pic:spPr>
                </pic:pic>
              </a:graphicData>
            </a:graphic>
          </wp:inline>
        </w:drawing>
      </w:r>
    </w:p>
    <w:p w14:paraId="52C98D88" w14:textId="22FF67DB" w:rsidR="00957FCD" w:rsidRDefault="00126DBE" w:rsidP="000B0789">
      <w:pPr>
        <w:shd w:val="clear" w:color="auto" w:fill="FFFFFF"/>
        <w:spacing w:before="120" w:after="120" w:line="240" w:lineRule="auto"/>
        <w:rPr>
          <w:rFonts w:ascii="Arial" w:eastAsia="Times New Roman" w:hAnsi="Arial" w:cs="Arial"/>
          <w:sz w:val="24"/>
          <w:szCs w:val="24"/>
          <w:u w:val="single"/>
          <w:lang w:val="en-CA"/>
        </w:rPr>
      </w:pPr>
      <w:r>
        <w:rPr>
          <w:rFonts w:ascii="Arial" w:eastAsia="Times New Roman" w:hAnsi="Arial" w:cs="Arial"/>
          <w:sz w:val="24"/>
          <w:szCs w:val="24"/>
        </w:rPr>
        <w:t xml:space="preserve">                  e.g.,       </w:t>
      </w:r>
      <w:proofErr w:type="spellStart"/>
      <w:r>
        <w:rPr>
          <w:rFonts w:ascii="Arial" w:eastAsia="Times New Roman" w:hAnsi="Arial" w:cs="Arial"/>
          <w:sz w:val="24"/>
          <w:szCs w:val="24"/>
        </w:rPr>
        <w:t>Wissner</w:t>
      </w:r>
      <w:proofErr w:type="spellEnd"/>
      <w:r>
        <w:rPr>
          <w:rFonts w:ascii="Arial" w:eastAsia="Times New Roman" w:hAnsi="Arial" w:cs="Arial"/>
          <w:sz w:val="24"/>
          <w:szCs w:val="24"/>
        </w:rPr>
        <w:t xml:space="preserve"> Wi</w:t>
      </w:r>
      <w:proofErr w:type="spellStart"/>
      <w:r w:rsidRPr="00553F81">
        <w:rPr>
          <w:rFonts w:ascii="Arial" w:eastAsia="Times New Roman" w:hAnsi="Arial" w:cs="Arial"/>
          <w:sz w:val="24"/>
          <w:szCs w:val="24"/>
          <w:lang w:val="en-CA"/>
        </w:rPr>
        <w:t>ß</w:t>
      </w:r>
      <w:r>
        <w:rPr>
          <w:rFonts w:ascii="Arial" w:eastAsia="Times New Roman" w:hAnsi="Arial" w:cs="Arial"/>
          <w:sz w:val="24"/>
          <w:szCs w:val="24"/>
          <w:lang w:val="en-CA"/>
        </w:rPr>
        <w:t>ner</w:t>
      </w:r>
      <w:proofErr w:type="spellEnd"/>
      <w:r>
        <w:rPr>
          <w:rFonts w:ascii="Arial" w:eastAsia="Times New Roman" w:hAnsi="Arial" w:cs="Arial"/>
          <w:sz w:val="24"/>
          <w:szCs w:val="24"/>
        </w:rPr>
        <w:t xml:space="preserve">        e.g., </w:t>
      </w:r>
      <w:proofErr w:type="spellStart"/>
      <w:r>
        <w:rPr>
          <w:rFonts w:ascii="Arial" w:eastAsia="Times New Roman" w:hAnsi="Arial" w:cs="Arial"/>
          <w:sz w:val="24"/>
          <w:szCs w:val="24"/>
        </w:rPr>
        <w:t>Kleberspissin</w:t>
      </w:r>
      <w:proofErr w:type="spellEnd"/>
      <w:r>
        <w:rPr>
          <w:rFonts w:ascii="Arial" w:eastAsia="Times New Roman" w:hAnsi="Arial" w:cs="Arial"/>
          <w:sz w:val="24"/>
          <w:szCs w:val="24"/>
        </w:rPr>
        <w:t xml:space="preserve">   </w:t>
      </w:r>
      <w:proofErr w:type="spellStart"/>
      <w:r w:rsidRPr="00126DBE">
        <w:rPr>
          <w:rFonts w:ascii="Arial" w:eastAsia="Times New Roman" w:hAnsi="Arial" w:cs="Arial"/>
          <w:sz w:val="24"/>
          <w:szCs w:val="24"/>
          <w:u w:val="single"/>
        </w:rPr>
        <w:t>Kleberspi</w:t>
      </w:r>
      <w:r w:rsidRPr="00553F81">
        <w:rPr>
          <w:rFonts w:ascii="Arial" w:eastAsia="Times New Roman" w:hAnsi="Arial" w:cs="Arial"/>
          <w:sz w:val="24"/>
          <w:szCs w:val="24"/>
          <w:lang w:val="en-CA"/>
        </w:rPr>
        <w:t>ß</w:t>
      </w:r>
      <w:r>
        <w:rPr>
          <w:rFonts w:ascii="Arial" w:eastAsia="Times New Roman" w:hAnsi="Arial" w:cs="Arial"/>
          <w:sz w:val="24"/>
          <w:szCs w:val="24"/>
          <w:lang w:val="en-CA"/>
        </w:rPr>
        <w:t>en</w:t>
      </w:r>
      <w:proofErr w:type="spellEnd"/>
    </w:p>
    <w:p w14:paraId="492BF72E" w14:textId="77777777" w:rsidR="002B323D" w:rsidRDefault="002B323D" w:rsidP="002B323D">
      <w:pPr>
        <w:rPr>
          <w:rFonts w:ascii="Arial" w:eastAsia="Times New Roman" w:hAnsi="Arial" w:cs="Arial"/>
          <w:sz w:val="24"/>
          <w:szCs w:val="24"/>
          <w:lang w:val="en-CA"/>
        </w:rPr>
      </w:pPr>
      <w:proofErr w:type="spellStart"/>
      <w:r w:rsidRPr="00553F81">
        <w:rPr>
          <w:rFonts w:ascii="Arial" w:eastAsia="Times New Roman" w:hAnsi="Arial" w:cs="Arial"/>
          <w:sz w:val="24"/>
          <w:szCs w:val="24"/>
          <w:lang w:val="en-CA"/>
        </w:rPr>
        <w:lastRenderedPageBreak/>
        <w:t>Esze</w:t>
      </w:r>
      <w:r>
        <w:rPr>
          <w:rFonts w:ascii="Arial" w:eastAsia="Times New Roman" w:hAnsi="Arial" w:cs="Arial"/>
          <w:sz w:val="24"/>
          <w:szCs w:val="24"/>
          <w:lang w:val="en-CA"/>
        </w:rPr>
        <w:t>t</w:t>
      </w:r>
      <w:proofErr w:type="spellEnd"/>
      <w:r w:rsidRPr="00553F81">
        <w:rPr>
          <w:rFonts w:ascii="Arial" w:eastAsia="Times New Roman" w:hAnsi="Arial" w:cs="Arial"/>
          <w:sz w:val="24"/>
          <w:szCs w:val="24"/>
          <w:lang w:val="en-CA"/>
        </w:rPr>
        <w:t xml:space="preserve">   - </w:t>
      </w:r>
      <w:r w:rsidRPr="00553F81">
        <w:rPr>
          <w:rFonts w:ascii="Arial" w:eastAsia="Times New Roman" w:hAnsi="Arial" w:cs="Arial"/>
          <w:b/>
          <w:bCs/>
          <w:sz w:val="24"/>
          <w:szCs w:val="24"/>
          <w:lang w:val="en-CA"/>
        </w:rPr>
        <w:t>ß</w:t>
      </w:r>
      <w:r w:rsidRPr="00553F81">
        <w:rPr>
          <w:rFonts w:ascii="Arial" w:eastAsia="Times New Roman" w:hAnsi="Arial" w:cs="Arial"/>
          <w:noProof/>
          <w:sz w:val="24"/>
          <w:szCs w:val="24"/>
        </w:rPr>
        <w:t xml:space="preserve"> - </w:t>
      </w:r>
      <w:r w:rsidRPr="00553F81">
        <w:rPr>
          <w:rFonts w:ascii="Arial" w:eastAsia="Times New Roman" w:hAnsi="Arial" w:cs="Arial"/>
          <w:sz w:val="24"/>
          <w:szCs w:val="24"/>
          <w:lang w:val="en-CA"/>
        </w:rPr>
        <w:t>In German, the </w:t>
      </w:r>
      <w:bookmarkStart w:id="0" w:name="_Hlk67860669"/>
      <w:r w:rsidRPr="00553F81">
        <w:rPr>
          <w:rFonts w:ascii="Arial" w:eastAsia="Times New Roman" w:hAnsi="Arial" w:cs="Arial"/>
          <w:sz w:val="24"/>
          <w:szCs w:val="24"/>
          <w:lang w:val="en-CA"/>
        </w:rPr>
        <w:t>ß</w:t>
      </w:r>
      <w:bookmarkEnd w:id="0"/>
      <w:r w:rsidRPr="00553F81">
        <w:rPr>
          <w:rFonts w:ascii="Arial" w:eastAsia="Times New Roman" w:hAnsi="Arial" w:cs="Arial"/>
          <w:sz w:val="24"/>
          <w:szCs w:val="24"/>
          <w:lang w:val="en-CA"/>
        </w:rPr>
        <w:t xml:space="preserve"> character is called </w:t>
      </w:r>
      <w:proofErr w:type="spellStart"/>
      <w:r w:rsidRPr="00553F81">
        <w:rPr>
          <w:rFonts w:ascii="Arial" w:eastAsia="Times New Roman" w:hAnsi="Arial" w:cs="Arial"/>
          <w:sz w:val="24"/>
          <w:szCs w:val="24"/>
          <w:lang w:val="en-CA"/>
        </w:rPr>
        <w:t>eszet</w:t>
      </w:r>
      <w:proofErr w:type="spellEnd"/>
      <w:r w:rsidRPr="00553F81">
        <w:rPr>
          <w:rFonts w:ascii="Arial" w:eastAsia="Times New Roman" w:hAnsi="Arial" w:cs="Arial"/>
          <w:sz w:val="24"/>
          <w:szCs w:val="24"/>
          <w:lang w:val="en-CA"/>
        </w:rPr>
        <w:t>. It's used in “</w:t>
      </w:r>
      <w:proofErr w:type="spellStart"/>
      <w:r w:rsidRPr="00553F81">
        <w:rPr>
          <w:rFonts w:ascii="Arial" w:eastAsia="Times New Roman" w:hAnsi="Arial" w:cs="Arial"/>
          <w:sz w:val="24"/>
          <w:szCs w:val="24"/>
          <w:lang w:val="en-CA"/>
        </w:rPr>
        <w:t>Straße</w:t>
      </w:r>
      <w:proofErr w:type="spellEnd"/>
      <w:r w:rsidRPr="00553F81">
        <w:rPr>
          <w:rFonts w:ascii="Arial" w:eastAsia="Times New Roman" w:hAnsi="Arial" w:cs="Arial"/>
          <w:sz w:val="24"/>
          <w:szCs w:val="24"/>
          <w:lang w:val="en-CA"/>
        </w:rPr>
        <w:t>,” the word for street. It's often translated as “ss</w:t>
      </w:r>
      <w:r>
        <w:rPr>
          <w:rFonts w:ascii="Arial" w:eastAsia="Times New Roman" w:hAnsi="Arial" w:cs="Arial"/>
          <w:sz w:val="24"/>
          <w:szCs w:val="24"/>
          <w:lang w:val="en-CA"/>
        </w:rPr>
        <w:t>.</w:t>
      </w:r>
      <w:r w:rsidRPr="00553F81">
        <w:rPr>
          <w:rFonts w:ascii="Arial" w:eastAsia="Times New Roman" w:hAnsi="Arial" w:cs="Arial"/>
          <w:sz w:val="24"/>
          <w:szCs w:val="24"/>
          <w:lang w:val="en-CA"/>
        </w:rPr>
        <w:t xml:space="preserve">” </w:t>
      </w:r>
      <w:r>
        <w:rPr>
          <w:rFonts w:ascii="Arial" w:eastAsia="Times New Roman" w:hAnsi="Arial" w:cs="Arial"/>
          <w:sz w:val="24"/>
          <w:szCs w:val="24"/>
          <w:lang w:val="en-CA"/>
        </w:rPr>
        <w:t xml:space="preserve">  It is extracted as “ss.”</w:t>
      </w:r>
    </w:p>
    <w:p w14:paraId="6734B02F" w14:textId="77777777" w:rsidR="00957FCD" w:rsidRDefault="00957FCD" w:rsidP="000B0789">
      <w:pPr>
        <w:shd w:val="clear" w:color="auto" w:fill="FFFFFF"/>
        <w:spacing w:before="120" w:after="120" w:line="240" w:lineRule="auto"/>
        <w:rPr>
          <w:rFonts w:ascii="Arial" w:eastAsia="Times New Roman" w:hAnsi="Arial" w:cs="Arial"/>
          <w:sz w:val="24"/>
          <w:szCs w:val="24"/>
          <w:u w:val="single"/>
          <w:lang w:val="en-CA"/>
        </w:rPr>
      </w:pPr>
    </w:p>
    <w:p w14:paraId="123F3DF1" w14:textId="77777777" w:rsidR="002B323D" w:rsidRDefault="002B323D" w:rsidP="000B0789">
      <w:pPr>
        <w:shd w:val="clear" w:color="auto" w:fill="FFFFFF"/>
        <w:spacing w:before="120" w:after="120" w:line="240" w:lineRule="auto"/>
        <w:rPr>
          <w:rFonts w:ascii="Arial" w:eastAsia="Times New Roman" w:hAnsi="Arial" w:cs="Arial"/>
          <w:sz w:val="24"/>
          <w:szCs w:val="24"/>
          <w:lang w:val="en-CA"/>
        </w:rPr>
      </w:pPr>
    </w:p>
    <w:p w14:paraId="6DAB186F" w14:textId="36B67F52" w:rsidR="006964E8" w:rsidRDefault="00845D39" w:rsidP="000B0789">
      <w:pPr>
        <w:shd w:val="clear" w:color="auto" w:fill="FFFFFF"/>
        <w:spacing w:before="120" w:after="120" w:line="240" w:lineRule="auto"/>
        <w:rPr>
          <w:rFonts w:ascii="Arial" w:eastAsia="Times New Roman" w:hAnsi="Arial" w:cs="Arial"/>
          <w:sz w:val="24"/>
          <w:szCs w:val="24"/>
          <w:lang w:val="en-CA"/>
        </w:rPr>
      </w:pPr>
      <w:r>
        <w:rPr>
          <w:rFonts w:ascii="Arial" w:eastAsia="Times New Roman" w:hAnsi="Arial" w:cs="Arial"/>
          <w:sz w:val="24"/>
          <w:szCs w:val="24"/>
          <w:lang w:val="en-CA"/>
        </w:rPr>
        <w:t>There</w:t>
      </w:r>
      <w:r w:rsidR="006964E8" w:rsidRPr="006964E8">
        <w:rPr>
          <w:rFonts w:ascii="Arial" w:eastAsia="Times New Roman" w:hAnsi="Arial" w:cs="Arial"/>
          <w:sz w:val="24"/>
          <w:szCs w:val="24"/>
          <w:lang w:val="en-CA"/>
        </w:rPr>
        <w:t xml:space="preserve"> are other letter combinations:  </w:t>
      </w:r>
      <w:proofErr w:type="spellStart"/>
      <w:r w:rsidR="006964E8" w:rsidRPr="006964E8">
        <w:rPr>
          <w:rFonts w:ascii="Arial" w:eastAsia="Times New Roman" w:hAnsi="Arial" w:cs="Arial"/>
          <w:sz w:val="24"/>
          <w:szCs w:val="24"/>
          <w:lang w:val="en-CA"/>
        </w:rPr>
        <w:t>ch</w:t>
      </w:r>
      <w:proofErr w:type="spellEnd"/>
      <w:r w:rsidR="006964E8" w:rsidRPr="006964E8">
        <w:rPr>
          <w:rFonts w:ascii="Arial" w:eastAsia="Times New Roman" w:hAnsi="Arial" w:cs="Arial"/>
          <w:sz w:val="24"/>
          <w:szCs w:val="24"/>
          <w:lang w:val="en-CA"/>
        </w:rPr>
        <w:t xml:space="preserve">, sch, ck, and </w:t>
      </w:r>
      <w:proofErr w:type="spellStart"/>
      <w:r w:rsidR="006964E8" w:rsidRPr="006964E8">
        <w:rPr>
          <w:rFonts w:ascii="Arial" w:eastAsia="Times New Roman" w:hAnsi="Arial" w:cs="Arial"/>
          <w:sz w:val="24"/>
          <w:szCs w:val="24"/>
          <w:lang w:val="en-CA"/>
        </w:rPr>
        <w:t>tz</w:t>
      </w:r>
      <w:proofErr w:type="spellEnd"/>
      <w:r w:rsidR="006964E8" w:rsidRPr="006964E8">
        <w:rPr>
          <w:rFonts w:ascii="Arial" w:eastAsia="Times New Roman" w:hAnsi="Arial" w:cs="Arial"/>
          <w:sz w:val="24"/>
          <w:szCs w:val="24"/>
          <w:lang w:val="en-CA"/>
        </w:rPr>
        <w:t xml:space="preserve">, </w:t>
      </w:r>
      <w:proofErr w:type="spellStart"/>
      <w:r w:rsidR="006964E8" w:rsidRPr="006964E8">
        <w:rPr>
          <w:rFonts w:ascii="Arial" w:eastAsia="Times New Roman" w:hAnsi="Arial" w:cs="Arial"/>
          <w:sz w:val="24"/>
          <w:szCs w:val="24"/>
          <w:lang w:val="en-CA"/>
        </w:rPr>
        <w:t>ph</w:t>
      </w:r>
      <w:proofErr w:type="spellEnd"/>
      <w:r w:rsidR="006964E8" w:rsidRPr="006964E8">
        <w:rPr>
          <w:rFonts w:ascii="Arial" w:eastAsia="Times New Roman" w:hAnsi="Arial" w:cs="Arial"/>
          <w:sz w:val="24"/>
          <w:szCs w:val="24"/>
          <w:lang w:val="en-CA"/>
        </w:rPr>
        <w:t xml:space="preserve">, </w:t>
      </w:r>
      <w:proofErr w:type="spellStart"/>
      <w:r w:rsidR="006964E8" w:rsidRPr="006964E8">
        <w:rPr>
          <w:rFonts w:ascii="Arial" w:eastAsia="Times New Roman" w:hAnsi="Arial" w:cs="Arial"/>
          <w:sz w:val="24"/>
          <w:szCs w:val="24"/>
          <w:lang w:val="en-CA"/>
        </w:rPr>
        <w:t>th</w:t>
      </w:r>
      <w:proofErr w:type="spellEnd"/>
      <w:r w:rsidR="006964E8" w:rsidRPr="006964E8">
        <w:rPr>
          <w:rFonts w:ascii="Arial" w:eastAsia="Times New Roman" w:hAnsi="Arial" w:cs="Arial"/>
          <w:sz w:val="24"/>
          <w:szCs w:val="24"/>
          <w:lang w:val="en-CA"/>
        </w:rPr>
        <w:t xml:space="preserve"> and dt, as illustrated below</w:t>
      </w:r>
      <w:r w:rsidR="006964E8">
        <w:rPr>
          <w:rFonts w:ascii="Arial" w:eastAsia="Times New Roman" w:hAnsi="Arial" w:cs="Arial"/>
          <w:sz w:val="24"/>
          <w:szCs w:val="24"/>
          <w:lang w:val="en-CA"/>
        </w:rPr>
        <w:t xml:space="preserve"> that are extracted as </w:t>
      </w:r>
      <w:r>
        <w:rPr>
          <w:rFonts w:ascii="Arial" w:eastAsia="Times New Roman" w:hAnsi="Arial" w:cs="Arial"/>
          <w:sz w:val="24"/>
          <w:szCs w:val="24"/>
          <w:lang w:val="en-CA"/>
        </w:rPr>
        <w:t xml:space="preserve">shown in </w:t>
      </w:r>
      <w:r w:rsidR="006964E8">
        <w:rPr>
          <w:rFonts w:ascii="Arial" w:eastAsia="Times New Roman" w:hAnsi="Arial" w:cs="Arial"/>
          <w:sz w:val="24"/>
          <w:szCs w:val="24"/>
          <w:lang w:val="en-CA"/>
        </w:rPr>
        <w:t>the first column on the left</w:t>
      </w:r>
      <w:r w:rsidR="00816F8D">
        <w:rPr>
          <w:rFonts w:ascii="Arial" w:eastAsia="Times New Roman" w:hAnsi="Arial" w:cs="Arial"/>
          <w:sz w:val="24"/>
          <w:szCs w:val="24"/>
          <w:lang w:val="en-CA"/>
        </w:rPr>
        <w:t>, whenever possible.</w:t>
      </w:r>
    </w:p>
    <w:p w14:paraId="2F639237" w14:textId="77777777" w:rsidR="00F846CD" w:rsidRPr="00E76DC0" w:rsidRDefault="00F846CD" w:rsidP="000B0789">
      <w:pPr>
        <w:shd w:val="clear" w:color="auto" w:fill="FFFFFF"/>
        <w:spacing w:before="120" w:after="120" w:line="240" w:lineRule="auto"/>
        <w:rPr>
          <w:rFonts w:ascii="Arial" w:eastAsia="Times New Roman" w:hAnsi="Arial" w:cs="Arial"/>
          <w:sz w:val="24"/>
          <w:szCs w:val="24"/>
          <w:lang w:val="en-CA"/>
        </w:rPr>
      </w:pPr>
    </w:p>
    <w:p w14:paraId="48DC45F8" w14:textId="7FA0F74F" w:rsidR="00897609" w:rsidRDefault="00816F8D" w:rsidP="000B0789">
      <w:pPr>
        <w:shd w:val="clear" w:color="auto" w:fill="FFFFFF"/>
        <w:spacing w:before="120" w:after="120" w:line="240" w:lineRule="auto"/>
        <w:rPr>
          <w:rFonts w:ascii="Arial" w:eastAsia="Times New Roman" w:hAnsi="Arial" w:cs="Arial"/>
          <w:sz w:val="24"/>
          <w:szCs w:val="24"/>
          <w:u w:val="single"/>
          <w:lang w:val="en-CA"/>
        </w:rPr>
      </w:pPr>
      <w:r>
        <w:rPr>
          <w:noProof/>
        </w:rPr>
        <w:drawing>
          <wp:inline distT="0" distB="0" distL="0" distR="0" wp14:anchorId="0B603CBE" wp14:editId="552821AE">
            <wp:extent cx="1828800" cy="3381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381375"/>
                    </a:xfrm>
                    <a:prstGeom prst="rect">
                      <a:avLst/>
                    </a:prstGeom>
                    <a:noFill/>
                    <a:ln>
                      <a:noFill/>
                    </a:ln>
                  </pic:spPr>
                </pic:pic>
              </a:graphicData>
            </a:graphic>
          </wp:inline>
        </w:drawing>
      </w:r>
    </w:p>
    <w:p w14:paraId="4953BF3D" w14:textId="19ED24F8" w:rsidR="00816F8D" w:rsidRDefault="00816F8D" w:rsidP="000B0789">
      <w:pPr>
        <w:shd w:val="clear" w:color="auto" w:fill="FFFFFF"/>
        <w:spacing w:before="120" w:after="120" w:line="240" w:lineRule="auto"/>
        <w:rPr>
          <w:rFonts w:ascii="Arial" w:eastAsia="Times New Roman" w:hAnsi="Arial" w:cs="Arial"/>
          <w:sz w:val="24"/>
          <w:szCs w:val="24"/>
          <w:u w:val="single"/>
          <w:lang w:val="en-CA"/>
        </w:rPr>
      </w:pPr>
    </w:p>
    <w:p w14:paraId="39B00188" w14:textId="77777777" w:rsidR="00F846CD" w:rsidRDefault="00F846CD" w:rsidP="000B0789">
      <w:pPr>
        <w:shd w:val="clear" w:color="auto" w:fill="FFFFFF"/>
        <w:spacing w:before="120" w:after="120" w:line="240" w:lineRule="auto"/>
        <w:rPr>
          <w:rFonts w:ascii="Arial" w:eastAsia="Times New Roman" w:hAnsi="Arial" w:cs="Arial"/>
          <w:sz w:val="24"/>
          <w:szCs w:val="24"/>
          <w:u w:val="single"/>
          <w:lang w:val="en-CA"/>
        </w:rPr>
      </w:pPr>
    </w:p>
    <w:p w14:paraId="1E38D8AD" w14:textId="63C64BB8" w:rsidR="000B0789" w:rsidRPr="00553F81" w:rsidRDefault="000B0789" w:rsidP="000B0789">
      <w:pPr>
        <w:shd w:val="clear" w:color="auto" w:fill="FFFFFF"/>
        <w:spacing w:before="120" w:after="120" w:line="240" w:lineRule="auto"/>
        <w:rPr>
          <w:rFonts w:ascii="Arial" w:eastAsia="Times New Roman" w:hAnsi="Arial" w:cs="Arial"/>
          <w:sz w:val="24"/>
          <w:szCs w:val="24"/>
          <w:lang w:val="en-CA"/>
        </w:rPr>
      </w:pPr>
      <w:r w:rsidRPr="00553F81">
        <w:rPr>
          <w:rFonts w:ascii="Arial" w:eastAsia="Times New Roman" w:hAnsi="Arial" w:cs="Arial"/>
          <w:sz w:val="24"/>
          <w:szCs w:val="24"/>
          <w:u w:val="single"/>
          <w:lang w:val="en-CA"/>
        </w:rPr>
        <w:t>Overline</w:t>
      </w:r>
      <w:r w:rsidRPr="00553F81">
        <w:rPr>
          <w:rFonts w:ascii="Arial" w:eastAsia="Times New Roman" w:hAnsi="Arial" w:cs="Arial"/>
          <w:sz w:val="24"/>
          <w:szCs w:val="24"/>
          <w:lang w:val="en-CA"/>
        </w:rPr>
        <w:t>   -   In German an “overline” (a line over the letter) is occasionally used to indicate a pair of letters which cannot both be fitted into the available space.</w:t>
      </w:r>
    </w:p>
    <w:p w14:paraId="27106422" w14:textId="77777777" w:rsidR="00E845C6" w:rsidRPr="00553F81" w:rsidRDefault="00E845C6" w:rsidP="000B0789">
      <w:pPr>
        <w:shd w:val="clear" w:color="auto" w:fill="FFFFFF"/>
        <w:spacing w:before="120" w:after="120" w:line="240" w:lineRule="auto"/>
        <w:rPr>
          <w:rFonts w:ascii="Arial" w:eastAsia="Times New Roman" w:hAnsi="Arial" w:cs="Arial"/>
          <w:sz w:val="24"/>
          <w:szCs w:val="24"/>
        </w:rPr>
      </w:pPr>
    </w:p>
    <w:p w14:paraId="263FA520" w14:textId="77777777" w:rsidR="00845D39" w:rsidRDefault="00C0409A" w:rsidP="000B0789">
      <w:pPr>
        <w:spacing w:after="0" w:line="240" w:lineRule="auto"/>
        <w:rPr>
          <w:rFonts w:ascii="Arial" w:eastAsia="Times New Roman" w:hAnsi="Arial" w:cs="Arial"/>
          <w:sz w:val="24"/>
          <w:szCs w:val="24"/>
        </w:rPr>
      </w:pPr>
      <w:bookmarkStart w:id="1" w:name="_Hlk67694145"/>
      <w:r w:rsidRPr="00553F81">
        <w:rPr>
          <w:rFonts w:ascii="Arial" w:eastAsia="Times New Roman" w:hAnsi="Arial" w:cs="Arial"/>
          <w:sz w:val="24"/>
          <w:szCs w:val="24"/>
        </w:rPr>
        <w:t>The “overline” character below is extracted as a double letter. In this example, mm.”</w:t>
      </w:r>
      <w:bookmarkEnd w:id="1"/>
    </w:p>
    <w:p w14:paraId="08BDDF06" w14:textId="2DAECEC8" w:rsidR="000B0789" w:rsidRPr="00553F81" w:rsidRDefault="002C38C8" w:rsidP="000B0789">
      <w:pPr>
        <w:spacing w:after="0" w:line="240" w:lineRule="auto"/>
        <w:rPr>
          <w:rFonts w:ascii="Arial" w:eastAsia="Times New Roman" w:hAnsi="Arial" w:cs="Arial"/>
          <w:sz w:val="24"/>
          <w:szCs w:val="24"/>
        </w:rPr>
      </w:pPr>
      <w:r w:rsidRPr="00553F81">
        <w:rPr>
          <w:rFonts w:ascii="Arial" w:eastAsia="Times New Roman" w:hAnsi="Arial" w:cs="Arial"/>
          <w:sz w:val="24"/>
          <w:szCs w:val="24"/>
        </w:rPr>
        <w:br/>
      </w:r>
      <w:r w:rsidRPr="00553F81">
        <w:rPr>
          <w:rFonts w:ascii="Arial" w:eastAsia="Times New Roman" w:hAnsi="Arial" w:cs="Arial"/>
          <w:noProof/>
          <w:sz w:val="24"/>
          <w:szCs w:val="24"/>
        </w:rPr>
        <w:drawing>
          <wp:inline distT="0" distB="0" distL="0" distR="0" wp14:anchorId="33A0D6C4" wp14:editId="602C2549">
            <wp:extent cx="628650" cy="5754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933" cy="599516"/>
                    </a:xfrm>
                    <a:prstGeom prst="rect">
                      <a:avLst/>
                    </a:prstGeom>
                    <a:noFill/>
                    <a:ln>
                      <a:noFill/>
                    </a:ln>
                  </pic:spPr>
                </pic:pic>
              </a:graphicData>
            </a:graphic>
          </wp:inline>
        </w:drawing>
      </w:r>
      <w:r w:rsidR="00897609">
        <w:rPr>
          <w:noProof/>
        </w:rPr>
        <w:t xml:space="preserve"> </w:t>
      </w:r>
      <w:r w:rsidR="001A6F06">
        <w:rPr>
          <w:noProof/>
        </w:rPr>
        <w:drawing>
          <wp:inline distT="0" distB="0" distL="0" distR="0" wp14:anchorId="316B81E5" wp14:editId="241C6AC1">
            <wp:extent cx="2095500" cy="311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6936" cy="342486"/>
                    </a:xfrm>
                    <a:prstGeom prst="rect">
                      <a:avLst/>
                    </a:prstGeom>
                    <a:noFill/>
                    <a:ln>
                      <a:noFill/>
                    </a:ln>
                  </pic:spPr>
                </pic:pic>
              </a:graphicData>
            </a:graphic>
          </wp:inline>
        </w:drawing>
      </w:r>
      <w:r w:rsidR="001A6F06">
        <w:rPr>
          <w:rFonts w:ascii="Arial" w:eastAsia="Times New Roman" w:hAnsi="Arial" w:cs="Arial"/>
          <w:sz w:val="24"/>
          <w:szCs w:val="24"/>
        </w:rPr>
        <w:t xml:space="preserve"> </w:t>
      </w:r>
    </w:p>
    <w:p w14:paraId="228329D8" w14:textId="77777777" w:rsidR="00845D39" w:rsidRDefault="00845D39" w:rsidP="00C0409A">
      <w:pPr>
        <w:shd w:val="clear" w:color="auto" w:fill="FFFFFF"/>
        <w:spacing w:before="120" w:after="120" w:line="240" w:lineRule="auto"/>
        <w:rPr>
          <w:rFonts w:ascii="Arial" w:eastAsia="Times New Roman" w:hAnsi="Arial" w:cs="Arial"/>
          <w:b/>
          <w:bCs/>
          <w:sz w:val="24"/>
          <w:szCs w:val="24"/>
          <w:u w:val="single"/>
          <w:lang w:val="en-CA"/>
        </w:rPr>
      </w:pPr>
    </w:p>
    <w:p w14:paraId="386BD5E3" w14:textId="77777777" w:rsidR="00845D39" w:rsidRDefault="00845D39" w:rsidP="00C0409A">
      <w:pPr>
        <w:shd w:val="clear" w:color="auto" w:fill="FFFFFF"/>
        <w:spacing w:before="120" w:after="120" w:line="240" w:lineRule="auto"/>
        <w:rPr>
          <w:rFonts w:ascii="Arial" w:eastAsia="Times New Roman" w:hAnsi="Arial" w:cs="Arial"/>
          <w:b/>
          <w:bCs/>
          <w:sz w:val="24"/>
          <w:szCs w:val="24"/>
          <w:u w:val="single"/>
          <w:lang w:val="en-CA"/>
        </w:rPr>
      </w:pPr>
    </w:p>
    <w:p w14:paraId="4A73FB1B" w14:textId="77777777" w:rsidR="00816F8D" w:rsidRDefault="00816F8D" w:rsidP="00C0409A">
      <w:pPr>
        <w:shd w:val="clear" w:color="auto" w:fill="FFFFFF"/>
        <w:spacing w:before="120" w:after="120" w:line="240" w:lineRule="auto"/>
        <w:rPr>
          <w:rFonts w:ascii="Arial" w:eastAsia="Times New Roman" w:hAnsi="Arial" w:cs="Arial"/>
          <w:b/>
          <w:bCs/>
          <w:sz w:val="24"/>
          <w:szCs w:val="24"/>
          <w:u w:val="single"/>
          <w:lang w:val="en-CA"/>
        </w:rPr>
      </w:pPr>
    </w:p>
    <w:p w14:paraId="5314D128" w14:textId="53C86914" w:rsidR="00C0409A" w:rsidRDefault="00C0409A" w:rsidP="00C0409A">
      <w:pPr>
        <w:shd w:val="clear" w:color="auto" w:fill="FFFFFF"/>
        <w:spacing w:before="120" w:after="120" w:line="240" w:lineRule="auto"/>
        <w:rPr>
          <w:rFonts w:ascii="Arial" w:eastAsia="Times New Roman" w:hAnsi="Arial" w:cs="Arial"/>
          <w:color w:val="FF0000"/>
          <w:sz w:val="24"/>
          <w:szCs w:val="24"/>
          <w:lang w:val="en-CA"/>
        </w:rPr>
      </w:pPr>
      <w:r w:rsidRPr="00553F81">
        <w:rPr>
          <w:rFonts w:ascii="Arial" w:eastAsia="Times New Roman" w:hAnsi="Arial" w:cs="Arial"/>
          <w:b/>
          <w:bCs/>
          <w:sz w:val="24"/>
          <w:szCs w:val="24"/>
          <w:u w:val="single"/>
          <w:lang w:val="en-CA"/>
        </w:rPr>
        <w:lastRenderedPageBreak/>
        <w:t>Tilde</w:t>
      </w:r>
      <w:r w:rsidRPr="00553F81">
        <w:rPr>
          <w:rFonts w:ascii="Arial" w:eastAsia="Times New Roman" w:hAnsi="Arial" w:cs="Arial"/>
          <w:sz w:val="24"/>
          <w:szCs w:val="24"/>
          <w:lang w:val="en-CA"/>
        </w:rPr>
        <w:t> </w:t>
      </w:r>
      <w:proofErr w:type="gramStart"/>
      <w:r w:rsidRPr="00553F81">
        <w:rPr>
          <w:rFonts w:ascii="Arial" w:eastAsia="Times New Roman" w:hAnsi="Arial" w:cs="Arial"/>
          <w:sz w:val="24"/>
          <w:szCs w:val="24"/>
          <w:lang w:val="en-CA"/>
        </w:rPr>
        <w:t>(</w:t>
      </w:r>
      <w:r w:rsidRPr="00553F81">
        <w:rPr>
          <w:rFonts w:ascii="Arial" w:eastAsia="Times New Roman" w:hAnsi="Arial" w:cs="Arial"/>
          <w:sz w:val="24"/>
          <w:szCs w:val="24"/>
          <w:bdr w:val="single" w:sz="8" w:space="1" w:color="DDDDDD" w:frame="1"/>
          <w:shd w:val="clear" w:color="auto" w:fill="FDFDFD"/>
          <w:lang w:val="en-CA"/>
        </w:rPr>
        <w:t xml:space="preserve"> ~</w:t>
      </w:r>
      <w:proofErr w:type="gramEnd"/>
      <w:r w:rsidRPr="00553F81">
        <w:rPr>
          <w:rFonts w:ascii="Arial" w:eastAsia="Times New Roman" w:hAnsi="Arial" w:cs="Arial"/>
          <w:sz w:val="24"/>
          <w:szCs w:val="24"/>
          <w:lang w:val="en-CA"/>
        </w:rPr>
        <w:t>)   was originally written over an omitted letter or several letters as an abbreviation by scribes.  It was a contraction</w:t>
      </w:r>
      <w:r w:rsidR="00897609">
        <w:rPr>
          <w:rFonts w:ascii="Arial" w:eastAsia="Times New Roman" w:hAnsi="Arial" w:cs="Arial"/>
          <w:sz w:val="24"/>
          <w:szCs w:val="24"/>
          <w:lang w:val="en-CA"/>
        </w:rPr>
        <w:t xml:space="preserve"> mark</w:t>
      </w:r>
      <w:r w:rsidRPr="00553F81">
        <w:rPr>
          <w:rFonts w:ascii="Arial" w:eastAsia="Times New Roman" w:hAnsi="Arial" w:cs="Arial"/>
          <w:sz w:val="24"/>
          <w:szCs w:val="24"/>
          <w:lang w:val="en-CA"/>
        </w:rPr>
        <w:t xml:space="preserve"> (e.g., don’t, I’ll).  The “tilde” mark could denote the omission of one letter or several letters. </w:t>
      </w:r>
      <w:r w:rsidR="00C51215">
        <w:rPr>
          <w:rFonts w:ascii="Arial" w:eastAsia="Times New Roman" w:hAnsi="Arial" w:cs="Arial"/>
          <w:sz w:val="24"/>
          <w:szCs w:val="24"/>
          <w:lang w:val="en-CA"/>
        </w:rPr>
        <w:t xml:space="preserve">   </w:t>
      </w:r>
    </w:p>
    <w:p w14:paraId="667FCC39" w14:textId="77777777" w:rsidR="00C12FA6" w:rsidRDefault="000A0A1C" w:rsidP="00C0409A">
      <w:pPr>
        <w:shd w:val="clear" w:color="auto" w:fill="FFFFFF"/>
        <w:spacing w:before="120" w:after="120" w:line="240" w:lineRule="auto"/>
        <w:rPr>
          <w:rFonts w:ascii="Arial" w:eastAsia="Times New Roman" w:hAnsi="Arial" w:cs="Arial"/>
          <w:color w:val="FF0000"/>
          <w:sz w:val="24"/>
          <w:szCs w:val="24"/>
          <w:lang w:val="en-CA"/>
        </w:rPr>
      </w:pPr>
      <w:r>
        <w:rPr>
          <w:noProof/>
        </w:rPr>
        <w:drawing>
          <wp:inline distT="0" distB="0" distL="0" distR="0" wp14:anchorId="3FBAD346" wp14:editId="2CEC8E71">
            <wp:extent cx="1038225" cy="1450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701" cy="1533298"/>
                    </a:xfrm>
                    <a:prstGeom prst="rect">
                      <a:avLst/>
                    </a:prstGeom>
                    <a:noFill/>
                    <a:ln>
                      <a:noFill/>
                    </a:ln>
                  </pic:spPr>
                </pic:pic>
              </a:graphicData>
            </a:graphic>
          </wp:inline>
        </w:drawing>
      </w:r>
      <w:r>
        <w:rPr>
          <w:rFonts w:ascii="Arial" w:eastAsia="Times New Roman" w:hAnsi="Arial" w:cs="Arial"/>
          <w:color w:val="FF0000"/>
          <w:sz w:val="24"/>
          <w:szCs w:val="24"/>
          <w:lang w:val="en-CA"/>
        </w:rPr>
        <w:t xml:space="preserve">    </w:t>
      </w:r>
      <w:r>
        <w:rPr>
          <w:noProof/>
        </w:rPr>
        <w:drawing>
          <wp:inline distT="0" distB="0" distL="0" distR="0" wp14:anchorId="644E26CA" wp14:editId="43E59CEC">
            <wp:extent cx="1978521" cy="65722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622" cy="670546"/>
                    </a:xfrm>
                    <a:prstGeom prst="rect">
                      <a:avLst/>
                    </a:prstGeom>
                    <a:noFill/>
                    <a:ln>
                      <a:noFill/>
                    </a:ln>
                  </pic:spPr>
                </pic:pic>
              </a:graphicData>
            </a:graphic>
          </wp:inline>
        </w:drawing>
      </w:r>
      <w:r>
        <w:rPr>
          <w:rFonts w:ascii="Arial" w:eastAsia="Times New Roman" w:hAnsi="Arial" w:cs="Arial"/>
          <w:color w:val="FF0000"/>
          <w:sz w:val="24"/>
          <w:szCs w:val="24"/>
          <w:lang w:val="en-CA"/>
        </w:rPr>
        <w:t xml:space="preserve">  </w:t>
      </w:r>
    </w:p>
    <w:p w14:paraId="431AE560" w14:textId="20208364" w:rsidR="000A0A1C" w:rsidRDefault="00C12FA6" w:rsidP="00C0409A">
      <w:pPr>
        <w:shd w:val="clear" w:color="auto" w:fill="FFFFFF"/>
        <w:spacing w:before="120" w:after="120" w:line="240" w:lineRule="auto"/>
        <w:rPr>
          <w:rFonts w:ascii="Arial" w:eastAsia="Times New Roman" w:hAnsi="Arial" w:cs="Arial"/>
          <w:color w:val="FF0000"/>
          <w:sz w:val="24"/>
          <w:szCs w:val="24"/>
          <w:lang w:val="en-CA"/>
        </w:rPr>
      </w:pPr>
      <w:r>
        <w:rPr>
          <w:rFonts w:ascii="Arial" w:eastAsia="Times New Roman" w:hAnsi="Arial" w:cs="Arial"/>
          <w:color w:val="000000" w:themeColor="text1"/>
          <w:sz w:val="24"/>
          <w:szCs w:val="24"/>
          <w:lang w:val="en-CA"/>
        </w:rPr>
        <w:t xml:space="preserve">In this case, </w:t>
      </w:r>
      <w:proofErr w:type="spellStart"/>
      <w:proofErr w:type="gramStart"/>
      <w:r>
        <w:rPr>
          <w:rFonts w:ascii="Arial" w:eastAsia="Times New Roman" w:hAnsi="Arial" w:cs="Arial"/>
          <w:color w:val="000000" w:themeColor="text1"/>
          <w:sz w:val="24"/>
          <w:szCs w:val="24"/>
          <w:lang w:val="en-CA"/>
        </w:rPr>
        <w:t>the</w:t>
      </w:r>
      <w:r w:rsidR="000A0A1C">
        <w:rPr>
          <w:rFonts w:ascii="Arial" w:eastAsia="Times New Roman" w:hAnsi="Arial" w:cs="Arial"/>
          <w:color w:val="000000" w:themeColor="text1"/>
          <w:sz w:val="24"/>
          <w:szCs w:val="24"/>
          <w:lang w:val="en-CA"/>
        </w:rPr>
        <w:t>“</w:t>
      </w:r>
      <w:proofErr w:type="gramEnd"/>
      <w:r w:rsidR="000A0A1C">
        <w:rPr>
          <w:rFonts w:ascii="Arial" w:eastAsia="Times New Roman" w:hAnsi="Arial" w:cs="Arial"/>
          <w:color w:val="000000" w:themeColor="text1"/>
          <w:sz w:val="24"/>
          <w:szCs w:val="24"/>
          <w:lang w:val="en-CA"/>
        </w:rPr>
        <w:t>tilde</w:t>
      </w:r>
      <w:proofErr w:type="spellEnd"/>
      <w:r w:rsidR="000A0A1C">
        <w:rPr>
          <w:rFonts w:ascii="Arial" w:eastAsia="Times New Roman" w:hAnsi="Arial" w:cs="Arial"/>
          <w:color w:val="000000" w:themeColor="text1"/>
          <w:sz w:val="24"/>
          <w:szCs w:val="24"/>
          <w:lang w:val="en-CA"/>
        </w:rPr>
        <w:t>” character is disregarded</w:t>
      </w:r>
      <w:r>
        <w:rPr>
          <w:rFonts w:ascii="Arial" w:eastAsia="Times New Roman" w:hAnsi="Arial" w:cs="Arial"/>
          <w:color w:val="000000" w:themeColor="text1"/>
          <w:sz w:val="24"/>
          <w:szCs w:val="24"/>
          <w:lang w:val="en-CA"/>
        </w:rPr>
        <w:t xml:space="preserve">.  The </w:t>
      </w:r>
      <w:r w:rsidR="000A0A1C">
        <w:rPr>
          <w:rFonts w:ascii="Arial" w:eastAsia="Times New Roman" w:hAnsi="Arial" w:cs="Arial"/>
          <w:color w:val="000000" w:themeColor="text1"/>
          <w:sz w:val="24"/>
          <w:szCs w:val="24"/>
          <w:lang w:val="en-CA"/>
        </w:rPr>
        <w:t xml:space="preserve">extraction for the above </w:t>
      </w:r>
      <w:r>
        <w:rPr>
          <w:rFonts w:ascii="Arial" w:eastAsia="Times New Roman" w:hAnsi="Arial" w:cs="Arial"/>
          <w:color w:val="000000" w:themeColor="text1"/>
          <w:sz w:val="24"/>
          <w:szCs w:val="24"/>
          <w:lang w:val="en-CA"/>
        </w:rPr>
        <w:t>is “Joes.”</w:t>
      </w:r>
      <w:r w:rsidR="000A0A1C">
        <w:rPr>
          <w:rFonts w:ascii="Arial" w:eastAsia="Times New Roman" w:hAnsi="Arial" w:cs="Arial"/>
          <w:color w:val="FF0000"/>
          <w:sz w:val="24"/>
          <w:szCs w:val="24"/>
          <w:lang w:val="en-CA"/>
        </w:rPr>
        <w:t xml:space="preserve"> </w:t>
      </w:r>
    </w:p>
    <w:p w14:paraId="2D6B458F" w14:textId="77777777" w:rsidR="00897609" w:rsidRPr="00553F81" w:rsidRDefault="00897609" w:rsidP="00C0409A">
      <w:pPr>
        <w:shd w:val="clear" w:color="auto" w:fill="FFFFFF"/>
        <w:spacing w:before="120" w:after="120" w:line="240" w:lineRule="auto"/>
        <w:rPr>
          <w:rFonts w:ascii="Arial" w:eastAsia="Times New Roman" w:hAnsi="Arial" w:cs="Arial"/>
          <w:sz w:val="24"/>
          <w:szCs w:val="24"/>
          <w:lang w:val="en-CA"/>
        </w:rPr>
      </w:pPr>
    </w:p>
    <w:p w14:paraId="5A96FA55" w14:textId="77777777" w:rsidR="00553F81" w:rsidRPr="00553F81" w:rsidRDefault="00553F81" w:rsidP="00C0409A">
      <w:pPr>
        <w:shd w:val="clear" w:color="auto" w:fill="FFFFFF"/>
        <w:spacing w:before="120" w:after="120" w:line="240" w:lineRule="auto"/>
        <w:rPr>
          <w:rFonts w:ascii="Arial" w:eastAsia="Times New Roman" w:hAnsi="Arial" w:cs="Arial"/>
          <w:sz w:val="24"/>
          <w:szCs w:val="24"/>
          <w:lang w:val="en-CA"/>
        </w:rPr>
      </w:pPr>
    </w:p>
    <w:p w14:paraId="050FB63F" w14:textId="1F37EF2A" w:rsidR="00C0409A" w:rsidRDefault="00314BF6" w:rsidP="00C0409A">
      <w:pPr>
        <w:shd w:val="clear" w:color="auto" w:fill="FFFFFF"/>
        <w:spacing w:before="120" w:after="120" w:line="240" w:lineRule="auto"/>
        <w:rPr>
          <w:rFonts w:ascii="Arial" w:eastAsia="Times New Roman" w:hAnsi="Arial" w:cs="Arial"/>
          <w:sz w:val="24"/>
          <w:szCs w:val="24"/>
          <w:lang w:val="en-CA"/>
        </w:rPr>
      </w:pPr>
      <w:r w:rsidRPr="00957FCD">
        <w:rPr>
          <w:rFonts w:ascii="Arial" w:eastAsia="Times New Roman" w:hAnsi="Arial" w:cs="Arial"/>
          <w:sz w:val="24"/>
          <w:szCs w:val="24"/>
          <w:u w:val="single"/>
          <w:lang w:val="en-CA"/>
        </w:rPr>
        <w:t>A colon</w:t>
      </w:r>
      <w:r w:rsidR="00C0409A" w:rsidRPr="00957FCD">
        <w:rPr>
          <w:rFonts w:ascii="Arial" w:eastAsia="Times New Roman" w:hAnsi="Arial" w:cs="Arial"/>
          <w:sz w:val="24"/>
          <w:szCs w:val="24"/>
          <w:lang w:val="en-CA"/>
        </w:rPr>
        <w:t xml:space="preserve"> </w:t>
      </w:r>
      <w:r w:rsidR="00C0409A" w:rsidRPr="00553F81">
        <w:rPr>
          <w:rFonts w:ascii="Arial" w:eastAsia="Times New Roman" w:hAnsi="Arial" w:cs="Arial"/>
          <w:sz w:val="24"/>
          <w:szCs w:val="24"/>
          <w:lang w:val="en-CA"/>
        </w:rPr>
        <w:t xml:space="preserve">was also written </w:t>
      </w:r>
      <w:r w:rsidR="00E845C6" w:rsidRPr="00553F81">
        <w:rPr>
          <w:rFonts w:ascii="Arial" w:eastAsia="Times New Roman" w:hAnsi="Arial" w:cs="Arial"/>
          <w:sz w:val="24"/>
          <w:szCs w:val="24"/>
          <w:lang w:val="en-CA"/>
        </w:rPr>
        <w:t xml:space="preserve">to save labour, ink, space and vellum </w:t>
      </w:r>
      <w:r>
        <w:rPr>
          <w:rFonts w:ascii="Arial" w:eastAsia="Times New Roman" w:hAnsi="Arial" w:cs="Arial"/>
          <w:sz w:val="24"/>
          <w:szCs w:val="24"/>
          <w:lang w:val="en-CA"/>
        </w:rPr>
        <w:t>after a name, date, etc.</w:t>
      </w:r>
    </w:p>
    <w:p w14:paraId="04C3D1CF" w14:textId="3DC77629" w:rsidR="00E845C6" w:rsidRPr="00177DA2" w:rsidRDefault="00177DA2" w:rsidP="00177DA2">
      <w:pPr>
        <w:shd w:val="clear" w:color="auto" w:fill="FFFFFF"/>
        <w:spacing w:before="120" w:after="120" w:line="240" w:lineRule="auto"/>
        <w:rPr>
          <w:rFonts w:ascii="Arial" w:eastAsia="Times New Roman" w:hAnsi="Arial" w:cs="Arial"/>
          <w:b/>
          <w:bCs/>
          <w:sz w:val="24"/>
          <w:szCs w:val="24"/>
        </w:rPr>
      </w:pPr>
      <w:r>
        <w:rPr>
          <w:noProof/>
        </w:rPr>
        <w:drawing>
          <wp:inline distT="0" distB="0" distL="0" distR="0" wp14:anchorId="5E0765D9" wp14:editId="48B1F0F2">
            <wp:extent cx="1390650" cy="85578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668" cy="881027"/>
                    </a:xfrm>
                    <a:prstGeom prst="rect">
                      <a:avLst/>
                    </a:prstGeom>
                    <a:noFill/>
                    <a:ln>
                      <a:noFill/>
                    </a:ln>
                  </pic:spPr>
                </pic:pic>
              </a:graphicData>
            </a:graphic>
          </wp:inline>
        </w:drawing>
      </w:r>
      <w:r>
        <w:rPr>
          <w:rFonts w:ascii="Arial" w:eastAsia="Times New Roman" w:hAnsi="Arial" w:cs="Arial"/>
          <w:b/>
          <w:bCs/>
          <w:sz w:val="24"/>
          <w:szCs w:val="24"/>
        </w:rPr>
        <w:t xml:space="preserve">     </w:t>
      </w:r>
      <w:proofErr w:type="gramStart"/>
      <w:r w:rsidR="00E845C6" w:rsidRPr="00553F81">
        <w:rPr>
          <w:rFonts w:ascii="Arial" w:eastAsia="Times New Roman" w:hAnsi="Arial" w:cs="Arial"/>
          <w:sz w:val="24"/>
          <w:szCs w:val="24"/>
          <w:lang w:val="en-CA"/>
        </w:rPr>
        <w:t>e.g.</w:t>
      </w:r>
      <w:proofErr w:type="gramEnd"/>
      <w:r w:rsidR="00E845C6" w:rsidRPr="00553F81">
        <w:rPr>
          <w:rFonts w:ascii="Arial" w:eastAsia="Times New Roman" w:hAnsi="Arial" w:cs="Arial"/>
          <w:sz w:val="24"/>
          <w:szCs w:val="24"/>
          <w:lang w:val="en-CA"/>
        </w:rPr>
        <w:t xml:space="preserve"> Joan:  = </w:t>
      </w:r>
      <w:proofErr w:type="spellStart"/>
      <w:r w:rsidR="00E845C6" w:rsidRPr="00553F81">
        <w:rPr>
          <w:rFonts w:ascii="Arial" w:eastAsia="Times New Roman" w:hAnsi="Arial" w:cs="Arial"/>
          <w:sz w:val="24"/>
          <w:szCs w:val="24"/>
          <w:lang w:val="en-CA"/>
        </w:rPr>
        <w:t>Joannes</w:t>
      </w:r>
      <w:proofErr w:type="spellEnd"/>
    </w:p>
    <w:p w14:paraId="5C00D772" w14:textId="6CB67335" w:rsidR="00553F81" w:rsidRDefault="00E845C6" w:rsidP="00C0409A">
      <w:pPr>
        <w:spacing w:before="100" w:beforeAutospacing="1" w:after="100" w:afterAutospacing="1" w:line="240" w:lineRule="auto"/>
        <w:rPr>
          <w:rFonts w:ascii="Arial" w:eastAsia="Times New Roman" w:hAnsi="Arial" w:cs="Arial"/>
          <w:sz w:val="24"/>
          <w:szCs w:val="24"/>
        </w:rPr>
      </w:pPr>
      <w:r w:rsidRPr="00553F81">
        <w:rPr>
          <w:rFonts w:ascii="Arial" w:eastAsia="Times New Roman" w:hAnsi="Arial" w:cs="Arial"/>
          <w:sz w:val="24"/>
          <w:szCs w:val="24"/>
        </w:rPr>
        <w:t xml:space="preserve">The </w:t>
      </w:r>
      <w:r w:rsidR="00314BF6">
        <w:rPr>
          <w:rFonts w:ascii="Arial" w:eastAsia="Times New Roman" w:hAnsi="Arial" w:cs="Arial"/>
          <w:sz w:val="24"/>
          <w:szCs w:val="24"/>
        </w:rPr>
        <w:t>colon</w:t>
      </w:r>
      <w:r w:rsidRPr="00553F81">
        <w:rPr>
          <w:rFonts w:ascii="Arial" w:eastAsia="Times New Roman" w:hAnsi="Arial" w:cs="Arial"/>
          <w:sz w:val="24"/>
          <w:szCs w:val="24"/>
        </w:rPr>
        <w:t xml:space="preserve"> above is extracted as Joann</w:t>
      </w:r>
      <w:r w:rsidRPr="00553F81">
        <w:rPr>
          <w:rFonts w:ascii="Arial" w:eastAsia="Times New Roman" w:hAnsi="Arial" w:cs="Arial"/>
          <w:b/>
          <w:bCs/>
          <w:sz w:val="24"/>
          <w:szCs w:val="24"/>
        </w:rPr>
        <w:t xml:space="preserve">: </w:t>
      </w:r>
      <w:r w:rsidRPr="00553F81">
        <w:rPr>
          <w:rFonts w:ascii="Arial" w:eastAsia="Times New Roman" w:hAnsi="Arial" w:cs="Arial"/>
          <w:sz w:val="24"/>
          <w:szCs w:val="24"/>
        </w:rPr>
        <w:t>(a bold colon)</w:t>
      </w:r>
    </w:p>
    <w:p w14:paraId="55B014DF" w14:textId="4FA57372" w:rsidR="00C12FA6" w:rsidRDefault="00314BF6" w:rsidP="00C0409A">
      <w:pPr>
        <w:spacing w:before="100" w:beforeAutospacing="1" w:after="100" w:afterAutospacing="1" w:line="240" w:lineRule="auto"/>
        <w:rPr>
          <w:rFonts w:ascii="Arial" w:eastAsia="Times New Roman" w:hAnsi="Arial" w:cs="Arial"/>
          <w:i/>
          <w:iCs/>
          <w:sz w:val="24"/>
          <w:szCs w:val="24"/>
          <w:lang w:val="en-CA"/>
        </w:rPr>
      </w:pPr>
      <w:r>
        <w:rPr>
          <w:noProof/>
        </w:rPr>
        <w:drawing>
          <wp:inline distT="0" distB="0" distL="0" distR="0" wp14:anchorId="3A648BEB" wp14:editId="173FB08B">
            <wp:extent cx="2667000" cy="5969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6304" cy="614725"/>
                    </a:xfrm>
                    <a:prstGeom prst="rect">
                      <a:avLst/>
                    </a:prstGeom>
                    <a:noFill/>
                    <a:ln>
                      <a:noFill/>
                    </a:ln>
                  </pic:spPr>
                </pic:pic>
              </a:graphicData>
            </a:graphic>
          </wp:inline>
        </w:drawing>
      </w:r>
    </w:p>
    <w:p w14:paraId="194AC205" w14:textId="77777777" w:rsidR="00816F8D" w:rsidRPr="00816F8D" w:rsidRDefault="00816F8D" w:rsidP="00C0409A">
      <w:pPr>
        <w:spacing w:before="100" w:beforeAutospacing="1" w:after="100" w:afterAutospacing="1" w:line="240" w:lineRule="auto"/>
        <w:rPr>
          <w:rFonts w:ascii="Arial" w:eastAsia="Times New Roman" w:hAnsi="Arial" w:cs="Arial"/>
          <w:i/>
          <w:iCs/>
          <w:sz w:val="24"/>
          <w:szCs w:val="24"/>
          <w:lang w:val="en-CA"/>
        </w:rPr>
      </w:pPr>
    </w:p>
    <w:p w14:paraId="0BE9D26F" w14:textId="77777777" w:rsidR="00C12FA6" w:rsidRDefault="00C12FA6" w:rsidP="00C0409A">
      <w:pPr>
        <w:spacing w:before="100" w:beforeAutospacing="1" w:after="100" w:afterAutospacing="1" w:line="240" w:lineRule="auto"/>
        <w:rPr>
          <w:rFonts w:ascii="Arial" w:eastAsia="Times New Roman" w:hAnsi="Arial" w:cs="Arial"/>
          <w:i/>
          <w:iCs/>
          <w:sz w:val="24"/>
          <w:szCs w:val="24"/>
          <w:u w:val="single"/>
          <w:lang w:val="en-CA"/>
        </w:rPr>
      </w:pPr>
    </w:p>
    <w:p w14:paraId="548B3343" w14:textId="5F1D8E52" w:rsidR="00E845C6" w:rsidRPr="00553F81" w:rsidRDefault="00C0409A" w:rsidP="00C0409A">
      <w:pPr>
        <w:spacing w:before="100" w:beforeAutospacing="1" w:after="100" w:afterAutospacing="1" w:line="240" w:lineRule="auto"/>
        <w:rPr>
          <w:rFonts w:ascii="Arial" w:eastAsia="Times New Roman" w:hAnsi="Arial" w:cs="Arial"/>
          <w:sz w:val="24"/>
          <w:szCs w:val="24"/>
          <w:lang w:val="en-CA"/>
        </w:rPr>
      </w:pPr>
      <w:r w:rsidRPr="00957FCD">
        <w:rPr>
          <w:rFonts w:ascii="Arial" w:eastAsia="Times New Roman" w:hAnsi="Arial" w:cs="Arial"/>
          <w:i/>
          <w:iCs/>
          <w:sz w:val="24"/>
          <w:szCs w:val="24"/>
          <w:u w:val="single"/>
          <w:lang w:val="en-CA"/>
        </w:rPr>
        <w:t>g</w:t>
      </w:r>
      <w:r w:rsidR="00E845C6" w:rsidRPr="00957FCD">
        <w:rPr>
          <w:rFonts w:ascii="Arial" w:eastAsia="Times New Roman" w:hAnsi="Arial" w:cs="Arial"/>
          <w:sz w:val="24"/>
          <w:szCs w:val="24"/>
          <w:u w:val="single"/>
          <w:lang w:val="en-CA"/>
        </w:rPr>
        <w:t xml:space="preserve"> </w:t>
      </w:r>
      <w:r w:rsidR="00E845C6" w:rsidRPr="00553F81">
        <w:rPr>
          <w:rFonts w:ascii="Arial" w:eastAsia="Times New Roman" w:hAnsi="Arial" w:cs="Arial"/>
          <w:sz w:val="24"/>
          <w:szCs w:val="24"/>
          <w:lang w:val="en-CA"/>
        </w:rPr>
        <w:t xml:space="preserve">was used as a shortened form of </w:t>
      </w:r>
      <w:r w:rsidRPr="00553F81">
        <w:rPr>
          <w:rFonts w:ascii="Arial" w:eastAsia="Times New Roman" w:hAnsi="Arial" w:cs="Arial"/>
          <w:sz w:val="24"/>
          <w:szCs w:val="24"/>
          <w:lang w:val="en-CA"/>
        </w:rPr>
        <w:t>“</w:t>
      </w:r>
      <w:proofErr w:type="spellStart"/>
      <w:r w:rsidRPr="00553F81">
        <w:rPr>
          <w:rFonts w:ascii="Arial" w:eastAsia="Times New Roman" w:hAnsi="Arial" w:cs="Arial"/>
          <w:sz w:val="24"/>
          <w:szCs w:val="24"/>
          <w:lang w:val="en-CA"/>
        </w:rPr>
        <w:t>ous</w:t>
      </w:r>
      <w:proofErr w:type="spellEnd"/>
      <w:r w:rsidRPr="00553F81">
        <w:rPr>
          <w:rFonts w:ascii="Arial" w:eastAsia="Times New Roman" w:hAnsi="Arial" w:cs="Arial"/>
          <w:sz w:val="24"/>
          <w:szCs w:val="24"/>
          <w:lang w:val="en-CA"/>
        </w:rPr>
        <w:t>” “</w:t>
      </w:r>
      <w:proofErr w:type="gramStart"/>
      <w:r w:rsidRPr="00553F81">
        <w:rPr>
          <w:rFonts w:ascii="Arial" w:eastAsia="Times New Roman" w:hAnsi="Arial" w:cs="Arial"/>
          <w:sz w:val="24"/>
          <w:szCs w:val="24"/>
          <w:lang w:val="en-CA"/>
        </w:rPr>
        <w:t>us”  “</w:t>
      </w:r>
      <w:proofErr w:type="spellStart"/>
      <w:proofErr w:type="gramEnd"/>
      <w:r w:rsidRPr="00553F81">
        <w:rPr>
          <w:rFonts w:ascii="Arial" w:eastAsia="Times New Roman" w:hAnsi="Arial" w:cs="Arial"/>
          <w:sz w:val="24"/>
          <w:szCs w:val="24"/>
          <w:lang w:val="en-CA"/>
        </w:rPr>
        <w:t>ius</w:t>
      </w:r>
      <w:proofErr w:type="spellEnd"/>
      <w:r w:rsidR="00E845C6" w:rsidRPr="00553F81">
        <w:rPr>
          <w:rFonts w:ascii="Arial" w:eastAsia="Times New Roman" w:hAnsi="Arial" w:cs="Arial"/>
          <w:sz w:val="24"/>
          <w:szCs w:val="24"/>
          <w:lang w:val="en-CA"/>
        </w:rPr>
        <w:t>.”</w:t>
      </w:r>
    </w:p>
    <w:p w14:paraId="46CF3AA5" w14:textId="3DE82689" w:rsidR="00C0409A" w:rsidRPr="00553F81" w:rsidRDefault="00E845C6" w:rsidP="00C0409A">
      <w:pPr>
        <w:spacing w:before="100" w:beforeAutospacing="1" w:after="100" w:afterAutospacing="1" w:line="240" w:lineRule="auto"/>
        <w:rPr>
          <w:rFonts w:ascii="Arial" w:eastAsia="Times New Roman" w:hAnsi="Arial" w:cs="Arial"/>
          <w:sz w:val="24"/>
          <w:szCs w:val="24"/>
          <w:lang w:val="en-CA"/>
        </w:rPr>
      </w:pPr>
      <w:r w:rsidRPr="00553F81">
        <w:rPr>
          <w:rFonts w:ascii="Arial" w:eastAsia="Times New Roman" w:hAnsi="Arial" w:cs="Arial"/>
          <w:sz w:val="24"/>
          <w:szCs w:val="24"/>
          <w:lang w:val="en-CA"/>
        </w:rPr>
        <w:t xml:space="preserve">e.g., </w:t>
      </w:r>
      <w:r w:rsidR="00E52610">
        <w:rPr>
          <w:noProof/>
        </w:rPr>
        <w:drawing>
          <wp:inline distT="0" distB="0" distL="0" distR="0" wp14:anchorId="00486285" wp14:editId="543B5168">
            <wp:extent cx="1133475" cy="464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739" cy="508499"/>
                    </a:xfrm>
                    <a:prstGeom prst="rect">
                      <a:avLst/>
                    </a:prstGeom>
                    <a:noFill/>
                    <a:ln>
                      <a:noFill/>
                    </a:ln>
                  </pic:spPr>
                </pic:pic>
              </a:graphicData>
            </a:graphic>
          </wp:inline>
        </w:drawing>
      </w:r>
      <w:r w:rsidR="00963727">
        <w:rPr>
          <w:rFonts w:ascii="Arial" w:eastAsia="Times New Roman" w:hAnsi="Arial" w:cs="Arial"/>
          <w:sz w:val="24"/>
          <w:szCs w:val="24"/>
          <w:lang w:val="en-CA"/>
        </w:rPr>
        <w:t xml:space="preserve">       </w:t>
      </w:r>
      <w:r w:rsidR="00963727">
        <w:rPr>
          <w:noProof/>
        </w:rPr>
        <w:drawing>
          <wp:inline distT="0" distB="0" distL="0" distR="0" wp14:anchorId="3E7C4A34" wp14:editId="1574ABB9">
            <wp:extent cx="2447925" cy="43330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0502" cy="476240"/>
                    </a:xfrm>
                    <a:prstGeom prst="rect">
                      <a:avLst/>
                    </a:prstGeom>
                    <a:noFill/>
                    <a:ln>
                      <a:noFill/>
                    </a:ln>
                  </pic:spPr>
                </pic:pic>
              </a:graphicData>
            </a:graphic>
          </wp:inline>
        </w:drawing>
      </w:r>
    </w:p>
    <w:p w14:paraId="14E18E3B" w14:textId="400F6AEE" w:rsidR="00C51215" w:rsidRDefault="00E845C6" w:rsidP="00C0409A">
      <w:pPr>
        <w:spacing w:before="100" w:beforeAutospacing="1" w:after="100" w:afterAutospacing="1" w:line="240" w:lineRule="auto"/>
        <w:rPr>
          <w:rFonts w:ascii="Arial" w:eastAsia="Times New Roman" w:hAnsi="Arial" w:cs="Arial"/>
          <w:sz w:val="24"/>
          <w:szCs w:val="24"/>
          <w:lang w:val="en-CA"/>
        </w:rPr>
      </w:pPr>
      <w:r w:rsidRPr="00553F81">
        <w:rPr>
          <w:rFonts w:ascii="Arial" w:eastAsia="Times New Roman" w:hAnsi="Arial" w:cs="Arial"/>
          <w:sz w:val="24"/>
          <w:szCs w:val="24"/>
          <w:lang w:val="en-CA"/>
        </w:rPr>
        <w:t>The g-like character is extracted as “</w:t>
      </w:r>
      <w:r w:rsidRPr="00553F81">
        <w:rPr>
          <w:rFonts w:ascii="Arial" w:eastAsia="Times New Roman" w:hAnsi="Arial" w:cs="Arial"/>
          <w:i/>
          <w:iCs/>
          <w:sz w:val="24"/>
          <w:szCs w:val="24"/>
          <w:lang w:val="en-CA"/>
        </w:rPr>
        <w:t>g</w:t>
      </w:r>
      <w:r w:rsidRPr="00553F81">
        <w:rPr>
          <w:rFonts w:ascii="Arial" w:eastAsia="Times New Roman" w:hAnsi="Arial" w:cs="Arial"/>
          <w:sz w:val="24"/>
          <w:szCs w:val="24"/>
          <w:lang w:val="en-CA"/>
        </w:rPr>
        <w:t>” (a small “italicized” g that represents the numerous endings shown above.</w:t>
      </w:r>
    </w:p>
    <w:p w14:paraId="14E83B8B" w14:textId="77777777" w:rsidR="006048B0" w:rsidRDefault="006048B0" w:rsidP="00C0409A">
      <w:pPr>
        <w:spacing w:before="100" w:beforeAutospacing="1" w:after="100" w:afterAutospacing="1" w:line="240" w:lineRule="auto"/>
        <w:rPr>
          <w:rFonts w:ascii="Arial" w:eastAsia="Times New Roman" w:hAnsi="Arial" w:cs="Arial"/>
          <w:sz w:val="24"/>
          <w:szCs w:val="24"/>
          <w:lang w:val="en-CA"/>
        </w:rPr>
      </w:pPr>
    </w:p>
    <w:p w14:paraId="563ADE81" w14:textId="77777777" w:rsidR="006048B0" w:rsidRDefault="006048B0" w:rsidP="00C0409A">
      <w:pPr>
        <w:spacing w:before="100" w:beforeAutospacing="1" w:after="100" w:afterAutospacing="1" w:line="240" w:lineRule="auto"/>
        <w:rPr>
          <w:rFonts w:ascii="Arial" w:eastAsia="Times New Roman" w:hAnsi="Arial" w:cs="Arial"/>
          <w:sz w:val="24"/>
          <w:szCs w:val="24"/>
          <w:lang w:val="en-CA"/>
        </w:rPr>
      </w:pPr>
    </w:p>
    <w:p w14:paraId="3A2DFBB9" w14:textId="2C410A74" w:rsidR="00F0764F" w:rsidRDefault="002D4CED" w:rsidP="00C0409A">
      <w:pPr>
        <w:spacing w:before="100" w:beforeAutospacing="1" w:after="100" w:afterAutospacing="1" w:line="240" w:lineRule="auto"/>
        <w:rPr>
          <w:rFonts w:ascii="Arial" w:eastAsia="Times New Roman" w:hAnsi="Arial" w:cs="Arial"/>
          <w:sz w:val="24"/>
          <w:szCs w:val="24"/>
          <w:lang w:val="en-CA"/>
        </w:rPr>
      </w:pPr>
      <w:r>
        <w:rPr>
          <w:rFonts w:ascii="Arial" w:eastAsia="Times New Roman" w:hAnsi="Arial" w:cs="Arial"/>
          <w:sz w:val="24"/>
          <w:szCs w:val="24"/>
          <w:lang w:val="en-CA"/>
        </w:rPr>
        <w:lastRenderedPageBreak/>
        <w:t>“</w:t>
      </w:r>
      <w:proofErr w:type="spellStart"/>
      <w:r w:rsidR="00C0409A" w:rsidRPr="00553F81">
        <w:rPr>
          <w:rFonts w:ascii="Arial" w:eastAsia="Times New Roman" w:hAnsi="Arial" w:cs="Arial"/>
          <w:sz w:val="24"/>
          <w:szCs w:val="24"/>
          <w:lang w:val="en-CA"/>
        </w:rPr>
        <w:t>Gna</w:t>
      </w:r>
      <w:proofErr w:type="spellEnd"/>
      <w:r>
        <w:rPr>
          <w:rFonts w:ascii="Arial" w:eastAsia="Times New Roman" w:hAnsi="Arial" w:cs="Arial"/>
          <w:sz w:val="24"/>
          <w:szCs w:val="24"/>
          <w:lang w:val="en-CA"/>
        </w:rPr>
        <w:t xml:space="preserve">” or “Idem” </w:t>
      </w:r>
      <w:r w:rsidR="00FA5FF0" w:rsidRPr="00553F81">
        <w:rPr>
          <w:rFonts w:ascii="Arial" w:eastAsia="Times New Roman" w:hAnsi="Arial" w:cs="Arial"/>
          <w:sz w:val="24"/>
          <w:szCs w:val="24"/>
          <w:lang w:val="en-CA"/>
        </w:rPr>
        <w:t>was used to denote “ditto”</w:t>
      </w:r>
      <w:r>
        <w:rPr>
          <w:rFonts w:ascii="Arial" w:eastAsia="Times New Roman" w:hAnsi="Arial" w:cs="Arial"/>
          <w:sz w:val="24"/>
          <w:szCs w:val="24"/>
          <w:lang w:val="en-CA"/>
        </w:rPr>
        <w:t xml:space="preserve"> </w:t>
      </w:r>
      <w:r w:rsidR="00314BF6">
        <w:rPr>
          <w:rFonts w:ascii="Arial" w:eastAsia="Times New Roman" w:hAnsi="Arial" w:cs="Arial"/>
          <w:sz w:val="24"/>
          <w:szCs w:val="24"/>
          <w:lang w:val="en-CA"/>
        </w:rPr>
        <w:t>for names and numbers.</w:t>
      </w:r>
    </w:p>
    <w:p w14:paraId="348D16B5" w14:textId="4732C197" w:rsidR="00F0764F" w:rsidRDefault="002D4CED" w:rsidP="00C0409A">
      <w:pPr>
        <w:spacing w:before="100" w:beforeAutospacing="1" w:after="100" w:afterAutospacing="1" w:line="240" w:lineRule="auto"/>
        <w:rPr>
          <w:rFonts w:ascii="Arial" w:eastAsia="Times New Roman" w:hAnsi="Arial" w:cs="Arial"/>
          <w:sz w:val="24"/>
          <w:szCs w:val="24"/>
          <w:lang w:val="en-CA"/>
        </w:rPr>
      </w:pPr>
      <w:r>
        <w:rPr>
          <w:rFonts w:ascii="Arial" w:eastAsia="Times New Roman" w:hAnsi="Arial" w:cs="Arial"/>
          <w:sz w:val="24"/>
          <w:szCs w:val="24"/>
          <w:lang w:val="en-CA"/>
        </w:rPr>
        <w:t xml:space="preserve"> </w:t>
      </w:r>
      <w:r w:rsidR="00F0764F">
        <w:rPr>
          <w:noProof/>
        </w:rPr>
        <w:drawing>
          <wp:inline distT="0" distB="0" distL="0" distR="0" wp14:anchorId="40D064D1" wp14:editId="517A66C3">
            <wp:extent cx="958215" cy="1590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2742" cy="1780587"/>
                    </a:xfrm>
                    <a:prstGeom prst="rect">
                      <a:avLst/>
                    </a:prstGeom>
                    <a:noFill/>
                    <a:ln>
                      <a:noFill/>
                    </a:ln>
                  </pic:spPr>
                </pic:pic>
              </a:graphicData>
            </a:graphic>
          </wp:inline>
        </w:drawing>
      </w:r>
      <w:r w:rsidR="00325498">
        <w:rPr>
          <w:rFonts w:ascii="Arial" w:eastAsia="Times New Roman" w:hAnsi="Arial" w:cs="Arial"/>
          <w:sz w:val="24"/>
          <w:szCs w:val="24"/>
          <w:lang w:val="en-CA"/>
        </w:rPr>
        <w:t xml:space="preserve">           </w:t>
      </w:r>
      <w:r w:rsidR="00325498">
        <w:rPr>
          <w:noProof/>
        </w:rPr>
        <w:drawing>
          <wp:inline distT="0" distB="0" distL="0" distR="0" wp14:anchorId="37970886" wp14:editId="26C24543">
            <wp:extent cx="952500" cy="1626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1690" cy="1693807"/>
                    </a:xfrm>
                    <a:prstGeom prst="rect">
                      <a:avLst/>
                    </a:prstGeom>
                    <a:noFill/>
                    <a:ln>
                      <a:noFill/>
                    </a:ln>
                  </pic:spPr>
                </pic:pic>
              </a:graphicData>
            </a:graphic>
          </wp:inline>
        </w:drawing>
      </w:r>
    </w:p>
    <w:p w14:paraId="0E328624" w14:textId="0613BFCD" w:rsidR="00314BF6" w:rsidRDefault="002D4CED" w:rsidP="006048B0">
      <w:pPr>
        <w:spacing w:after="0" w:line="240" w:lineRule="auto"/>
        <w:rPr>
          <w:rFonts w:ascii="Arial" w:eastAsia="Times New Roman" w:hAnsi="Arial" w:cs="Arial"/>
          <w:sz w:val="24"/>
          <w:szCs w:val="24"/>
          <w:lang w:val="en-CA"/>
        </w:rPr>
      </w:pPr>
      <w:r>
        <w:rPr>
          <w:rFonts w:ascii="Arial" w:eastAsia="Times New Roman" w:hAnsi="Arial" w:cs="Arial"/>
          <w:sz w:val="24"/>
          <w:szCs w:val="24"/>
          <w:lang w:val="en-CA"/>
        </w:rPr>
        <w:t>The actual name or number was extracted – not the “ditto.”</w:t>
      </w:r>
      <w:r w:rsidR="00C51215">
        <w:rPr>
          <w:rFonts w:ascii="Arial" w:eastAsia="Times New Roman" w:hAnsi="Arial" w:cs="Arial"/>
          <w:sz w:val="24"/>
          <w:szCs w:val="24"/>
          <w:lang w:val="en-CA"/>
        </w:rPr>
        <w:t xml:space="preserve">  </w:t>
      </w:r>
    </w:p>
    <w:p w14:paraId="09210B30" w14:textId="77777777" w:rsidR="006048B0" w:rsidRDefault="006048B0" w:rsidP="00D52087">
      <w:pPr>
        <w:spacing w:before="100" w:beforeAutospacing="1" w:after="100" w:afterAutospacing="1" w:line="240" w:lineRule="auto"/>
        <w:rPr>
          <w:rFonts w:ascii="Arial" w:eastAsia="Times New Roman" w:hAnsi="Arial" w:cs="Arial"/>
          <w:sz w:val="24"/>
          <w:szCs w:val="24"/>
          <w:lang w:val="en-CA"/>
        </w:rPr>
      </w:pPr>
    </w:p>
    <w:p w14:paraId="28F96933" w14:textId="77777777" w:rsidR="006048B0" w:rsidRDefault="006048B0" w:rsidP="00D52087">
      <w:pPr>
        <w:spacing w:before="100" w:beforeAutospacing="1" w:after="100" w:afterAutospacing="1" w:line="240" w:lineRule="auto"/>
        <w:rPr>
          <w:rFonts w:ascii="Arial" w:eastAsia="Times New Roman" w:hAnsi="Arial" w:cs="Arial"/>
          <w:sz w:val="24"/>
          <w:szCs w:val="24"/>
          <w:lang w:val="en-CA"/>
        </w:rPr>
      </w:pPr>
    </w:p>
    <w:p w14:paraId="463F54E6" w14:textId="53B6DAEC" w:rsidR="00D52087" w:rsidRDefault="00C51215" w:rsidP="00D52087">
      <w:pPr>
        <w:spacing w:before="100" w:beforeAutospacing="1" w:after="100" w:afterAutospacing="1" w:line="240" w:lineRule="auto"/>
        <w:rPr>
          <w:rFonts w:ascii="Arial" w:eastAsia="Times New Roman" w:hAnsi="Arial" w:cs="Arial"/>
          <w:sz w:val="24"/>
          <w:szCs w:val="24"/>
          <w:lang w:val="en-CA"/>
        </w:rPr>
      </w:pPr>
      <w:r>
        <w:rPr>
          <w:rFonts w:ascii="Arial" w:eastAsia="Times New Roman" w:hAnsi="Arial" w:cs="Arial"/>
          <w:sz w:val="24"/>
          <w:szCs w:val="24"/>
          <w:lang w:val="en-CA"/>
        </w:rPr>
        <w:t xml:space="preserve">At the end of </w:t>
      </w:r>
      <w:r w:rsidR="00FA5FF0" w:rsidRPr="00553F81">
        <w:rPr>
          <w:rFonts w:ascii="Arial" w:eastAsia="Times New Roman" w:hAnsi="Arial" w:cs="Arial"/>
          <w:sz w:val="24"/>
          <w:szCs w:val="24"/>
          <w:lang w:val="en-CA"/>
        </w:rPr>
        <w:t>some women’s surname</w:t>
      </w:r>
      <w:r>
        <w:rPr>
          <w:rFonts w:ascii="Arial" w:eastAsia="Times New Roman" w:hAnsi="Arial" w:cs="Arial"/>
          <w:sz w:val="24"/>
          <w:szCs w:val="24"/>
          <w:lang w:val="en-CA"/>
        </w:rPr>
        <w:t xml:space="preserve">s an </w:t>
      </w:r>
      <w:r w:rsidRPr="00553F81">
        <w:rPr>
          <w:rFonts w:ascii="Arial" w:eastAsia="Times New Roman" w:hAnsi="Arial" w:cs="Arial"/>
          <w:sz w:val="24"/>
          <w:szCs w:val="24"/>
          <w:lang w:val="en-CA"/>
        </w:rPr>
        <w:t>“</w:t>
      </w:r>
      <w:r>
        <w:rPr>
          <w:rFonts w:ascii="Arial" w:eastAsia="Times New Roman" w:hAnsi="Arial" w:cs="Arial"/>
          <w:sz w:val="24"/>
          <w:szCs w:val="24"/>
          <w:lang w:val="en-CA"/>
        </w:rPr>
        <w:t>i</w:t>
      </w:r>
      <w:r w:rsidRPr="00553F81">
        <w:rPr>
          <w:rFonts w:ascii="Arial" w:eastAsia="Times New Roman" w:hAnsi="Arial" w:cs="Arial"/>
          <w:sz w:val="24"/>
          <w:szCs w:val="24"/>
          <w:lang w:val="en-CA"/>
        </w:rPr>
        <w:t xml:space="preserve">n” </w:t>
      </w:r>
      <w:r w:rsidR="00FA5FF0" w:rsidRPr="00553F81">
        <w:rPr>
          <w:rFonts w:ascii="Arial" w:eastAsia="Times New Roman" w:hAnsi="Arial" w:cs="Arial"/>
          <w:sz w:val="24"/>
          <w:szCs w:val="24"/>
          <w:lang w:val="en-CA"/>
        </w:rPr>
        <w:t>denote</w:t>
      </w:r>
      <w:r>
        <w:rPr>
          <w:rFonts w:ascii="Arial" w:eastAsia="Times New Roman" w:hAnsi="Arial" w:cs="Arial"/>
          <w:sz w:val="24"/>
          <w:szCs w:val="24"/>
          <w:lang w:val="en-CA"/>
        </w:rPr>
        <w:t>s</w:t>
      </w:r>
      <w:r w:rsidR="00FA5FF0" w:rsidRPr="00553F81">
        <w:rPr>
          <w:rFonts w:ascii="Arial" w:eastAsia="Times New Roman" w:hAnsi="Arial" w:cs="Arial"/>
          <w:sz w:val="24"/>
          <w:szCs w:val="24"/>
          <w:lang w:val="en-CA"/>
        </w:rPr>
        <w:t xml:space="preserve"> that the person was a female. </w:t>
      </w:r>
      <w:r w:rsidR="00D52087" w:rsidRPr="00D52087">
        <w:rPr>
          <w:rFonts w:ascii="Arial" w:eastAsia="Times New Roman" w:hAnsi="Arial" w:cs="Arial"/>
          <w:noProof/>
          <w:sz w:val="24"/>
          <w:szCs w:val="24"/>
          <w:lang w:val="en-CA"/>
        </w:rPr>
        <w:drawing>
          <wp:inline distT="0" distB="0" distL="0" distR="0" wp14:anchorId="2B974A98" wp14:editId="5420A525">
            <wp:extent cx="19812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381000"/>
                    </a:xfrm>
                    <a:prstGeom prst="rect">
                      <a:avLst/>
                    </a:prstGeom>
                    <a:noFill/>
                    <a:ln>
                      <a:noFill/>
                    </a:ln>
                  </pic:spPr>
                </pic:pic>
              </a:graphicData>
            </a:graphic>
          </wp:inline>
        </w:drawing>
      </w:r>
      <w:r w:rsidR="00D52087">
        <w:rPr>
          <w:rFonts w:ascii="Arial" w:eastAsia="Times New Roman" w:hAnsi="Arial" w:cs="Arial"/>
          <w:noProof/>
          <w:sz w:val="24"/>
          <w:szCs w:val="24"/>
          <w:lang w:val="en-CA"/>
        </w:rPr>
        <w:t xml:space="preserve">   </w:t>
      </w:r>
      <w:r w:rsidR="00D52087" w:rsidRPr="00D52087">
        <w:rPr>
          <w:rFonts w:ascii="Arial" w:eastAsia="Times New Roman" w:hAnsi="Arial" w:cs="Arial"/>
          <w:noProof/>
          <w:sz w:val="24"/>
          <w:szCs w:val="24"/>
          <w:lang w:val="en-CA"/>
        </w:rPr>
        <w:drawing>
          <wp:inline distT="0" distB="0" distL="0" distR="0" wp14:anchorId="66156768" wp14:editId="2916ED20">
            <wp:extent cx="1749984" cy="37909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142" cy="402742"/>
                    </a:xfrm>
                    <a:prstGeom prst="rect">
                      <a:avLst/>
                    </a:prstGeom>
                    <a:noFill/>
                    <a:ln>
                      <a:noFill/>
                    </a:ln>
                  </pic:spPr>
                </pic:pic>
              </a:graphicData>
            </a:graphic>
          </wp:inline>
        </w:drawing>
      </w:r>
      <w:r w:rsidR="00D52087">
        <w:rPr>
          <w:rFonts w:ascii="Arial" w:eastAsia="Times New Roman" w:hAnsi="Arial" w:cs="Arial"/>
          <w:sz w:val="24"/>
          <w:szCs w:val="24"/>
          <w:lang w:val="en-CA"/>
        </w:rPr>
        <w:t xml:space="preserve">  </w:t>
      </w:r>
    </w:p>
    <w:p w14:paraId="4E03C816" w14:textId="5BFD16B5" w:rsidR="00C0409A" w:rsidRDefault="00FA5FF0" w:rsidP="006048B0">
      <w:pPr>
        <w:spacing w:after="0" w:line="240" w:lineRule="auto"/>
        <w:rPr>
          <w:rFonts w:ascii="Arial" w:eastAsia="Times New Roman" w:hAnsi="Arial" w:cs="Arial"/>
          <w:sz w:val="24"/>
          <w:szCs w:val="24"/>
        </w:rPr>
      </w:pPr>
      <w:r w:rsidRPr="00553F81">
        <w:rPr>
          <w:rFonts w:ascii="Arial" w:eastAsia="Times New Roman" w:hAnsi="Arial" w:cs="Arial"/>
          <w:sz w:val="24"/>
          <w:szCs w:val="24"/>
        </w:rPr>
        <w:t>The “in” ending above is extracted as it is shown.</w:t>
      </w:r>
      <w:r w:rsidR="00C51215">
        <w:rPr>
          <w:rFonts w:ascii="Arial" w:eastAsia="Times New Roman" w:hAnsi="Arial" w:cs="Arial"/>
          <w:sz w:val="24"/>
          <w:szCs w:val="24"/>
        </w:rPr>
        <w:t xml:space="preserve"> </w:t>
      </w:r>
    </w:p>
    <w:p w14:paraId="05FACD2F" w14:textId="77777777" w:rsidR="006048B0" w:rsidRDefault="006048B0" w:rsidP="002C38C8">
      <w:pPr>
        <w:spacing w:after="0" w:line="240" w:lineRule="auto"/>
        <w:rPr>
          <w:rFonts w:ascii="Arial" w:eastAsia="Times New Roman" w:hAnsi="Arial" w:cs="Arial"/>
          <w:sz w:val="24"/>
          <w:szCs w:val="24"/>
          <w:u w:val="single"/>
        </w:rPr>
      </w:pPr>
    </w:p>
    <w:p w14:paraId="5C773EB2" w14:textId="77777777" w:rsidR="006A31B8" w:rsidRDefault="006A31B8" w:rsidP="002C38C8">
      <w:pPr>
        <w:spacing w:after="0" w:line="240" w:lineRule="auto"/>
        <w:rPr>
          <w:rFonts w:ascii="Arial" w:eastAsia="Times New Roman" w:hAnsi="Arial" w:cs="Arial"/>
          <w:sz w:val="24"/>
          <w:szCs w:val="24"/>
          <w:u w:val="single"/>
        </w:rPr>
      </w:pPr>
    </w:p>
    <w:p w14:paraId="3C43D156" w14:textId="77777777" w:rsidR="006A31B8" w:rsidRDefault="006A31B8" w:rsidP="002C38C8">
      <w:pPr>
        <w:spacing w:after="0" w:line="240" w:lineRule="auto"/>
        <w:rPr>
          <w:rFonts w:ascii="Arial" w:eastAsia="Times New Roman" w:hAnsi="Arial" w:cs="Arial"/>
          <w:sz w:val="24"/>
          <w:szCs w:val="24"/>
          <w:u w:val="single"/>
        </w:rPr>
      </w:pPr>
    </w:p>
    <w:p w14:paraId="18B66D55" w14:textId="65AD1677" w:rsidR="000C167B"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t>Surname Spellings - Explanations</w:t>
      </w:r>
      <w:r w:rsidRPr="00553F81">
        <w:rPr>
          <w:rFonts w:ascii="Arial" w:eastAsia="Times New Roman" w:hAnsi="Arial" w:cs="Arial"/>
          <w:sz w:val="24"/>
          <w:szCs w:val="24"/>
          <w:u w:val="single"/>
        </w:rPr>
        <w:br/>
      </w:r>
      <w:r w:rsidRPr="00553F81">
        <w:rPr>
          <w:rFonts w:ascii="Arial" w:eastAsia="Times New Roman" w:hAnsi="Arial" w:cs="Arial"/>
          <w:sz w:val="24"/>
          <w:szCs w:val="24"/>
          <w:u w:val="single"/>
        </w:rPr>
        <w:br/>
      </w:r>
      <w:r w:rsidR="000C167B" w:rsidRPr="00553F81">
        <w:rPr>
          <w:rFonts w:ascii="Arial" w:eastAsia="Times New Roman" w:hAnsi="Arial" w:cs="Arial"/>
          <w:sz w:val="24"/>
          <w:szCs w:val="24"/>
        </w:rPr>
        <w:t xml:space="preserve">Many given and surnames </w:t>
      </w:r>
      <w:r w:rsidRPr="00553F81">
        <w:rPr>
          <w:rFonts w:ascii="Arial" w:eastAsia="Times New Roman" w:hAnsi="Arial" w:cs="Arial"/>
          <w:sz w:val="24"/>
          <w:szCs w:val="24"/>
        </w:rPr>
        <w:t xml:space="preserve">were misspelled by the </w:t>
      </w:r>
      <w:r w:rsidR="000C167B" w:rsidRPr="00553F81">
        <w:rPr>
          <w:rFonts w:ascii="Arial" w:eastAsia="Times New Roman" w:hAnsi="Arial" w:cs="Arial"/>
          <w:sz w:val="24"/>
          <w:szCs w:val="24"/>
        </w:rPr>
        <w:t>priests/scribes</w:t>
      </w:r>
      <w:r w:rsidRPr="00553F81">
        <w:rPr>
          <w:rFonts w:ascii="Arial" w:eastAsia="Times New Roman" w:hAnsi="Arial" w:cs="Arial"/>
          <w:sz w:val="24"/>
          <w:szCs w:val="24"/>
        </w:rPr>
        <w:t xml:space="preserve">. </w:t>
      </w:r>
      <w:r w:rsidR="000C167B" w:rsidRPr="00553F81">
        <w:rPr>
          <w:rFonts w:ascii="Arial" w:eastAsia="Times New Roman" w:hAnsi="Arial" w:cs="Arial"/>
          <w:sz w:val="24"/>
          <w:szCs w:val="24"/>
        </w:rPr>
        <w:t xml:space="preserve"> These </w:t>
      </w:r>
      <w:r w:rsidR="00FA5FF0" w:rsidRPr="00553F81">
        <w:rPr>
          <w:rFonts w:ascii="Arial" w:eastAsia="Times New Roman" w:hAnsi="Arial" w:cs="Arial"/>
          <w:sz w:val="24"/>
          <w:szCs w:val="24"/>
        </w:rPr>
        <w:t>were</w:t>
      </w:r>
      <w:r w:rsidR="000C167B" w:rsidRPr="00553F81">
        <w:rPr>
          <w:rFonts w:ascii="Arial" w:eastAsia="Times New Roman" w:hAnsi="Arial" w:cs="Arial"/>
          <w:sz w:val="24"/>
          <w:szCs w:val="24"/>
        </w:rPr>
        <w:t xml:space="preserve"> legal records of birth, marriage and death so they are presented as they were recorded, e.g., </w:t>
      </w:r>
    </w:p>
    <w:p w14:paraId="3928970F" w14:textId="4062D99D" w:rsidR="0081075E" w:rsidRPr="00553F81" w:rsidRDefault="0081075E" w:rsidP="002C38C8">
      <w:pPr>
        <w:spacing w:after="0" w:line="240" w:lineRule="auto"/>
        <w:rPr>
          <w:rFonts w:ascii="Arial" w:eastAsia="Times New Roman" w:hAnsi="Arial" w:cs="Arial"/>
          <w:sz w:val="24"/>
          <w:szCs w:val="24"/>
        </w:rPr>
      </w:pPr>
      <w:proofErr w:type="spellStart"/>
      <w:r w:rsidRPr="00553F81">
        <w:rPr>
          <w:rFonts w:ascii="Arial" w:eastAsia="Times New Roman" w:hAnsi="Arial" w:cs="Arial"/>
          <w:sz w:val="24"/>
          <w:szCs w:val="24"/>
        </w:rPr>
        <w:t>Vilhelmi</w:t>
      </w:r>
      <w:proofErr w:type="spellEnd"/>
      <w:r w:rsidRPr="00553F81">
        <w:rPr>
          <w:rFonts w:ascii="Arial" w:eastAsia="Times New Roman" w:hAnsi="Arial" w:cs="Arial"/>
          <w:sz w:val="24"/>
          <w:szCs w:val="24"/>
        </w:rPr>
        <w:t xml:space="preserve"> </w:t>
      </w:r>
      <w:proofErr w:type="spellStart"/>
      <w:r w:rsidRPr="00553F81">
        <w:rPr>
          <w:rFonts w:ascii="Arial" w:eastAsia="Times New Roman" w:hAnsi="Arial" w:cs="Arial"/>
          <w:sz w:val="24"/>
          <w:szCs w:val="24"/>
        </w:rPr>
        <w:t>Gitlein</w:t>
      </w:r>
      <w:proofErr w:type="spellEnd"/>
      <w:r w:rsidRPr="00553F81">
        <w:rPr>
          <w:rFonts w:ascii="Arial" w:eastAsia="Times New Roman" w:hAnsi="Arial" w:cs="Arial"/>
          <w:sz w:val="24"/>
          <w:szCs w:val="24"/>
        </w:rPr>
        <w:t xml:space="preserve"> remains misspelled in the Kamenka Parish Index (rather than correcting it to Wilhelm </w:t>
      </w:r>
      <w:proofErr w:type="spellStart"/>
      <w:r w:rsidRPr="00553F81">
        <w:rPr>
          <w:rFonts w:ascii="Arial" w:eastAsia="Times New Roman" w:hAnsi="Arial" w:cs="Arial"/>
          <w:sz w:val="24"/>
          <w:szCs w:val="24"/>
        </w:rPr>
        <w:t>Guettlein</w:t>
      </w:r>
      <w:proofErr w:type="spellEnd"/>
      <w:r w:rsidRPr="00553F81">
        <w:rPr>
          <w:rFonts w:ascii="Arial" w:eastAsia="Times New Roman" w:hAnsi="Arial" w:cs="Arial"/>
          <w:sz w:val="24"/>
          <w:szCs w:val="24"/>
        </w:rPr>
        <w:t>).</w:t>
      </w:r>
    </w:p>
    <w:p w14:paraId="3B1684AF" w14:textId="69ED0D55" w:rsidR="0081075E" w:rsidRPr="00553F81" w:rsidRDefault="0081075E" w:rsidP="002C38C8">
      <w:pPr>
        <w:spacing w:after="0" w:line="240" w:lineRule="auto"/>
        <w:rPr>
          <w:rFonts w:ascii="Arial" w:eastAsia="Times New Roman" w:hAnsi="Arial" w:cs="Arial"/>
          <w:sz w:val="24"/>
          <w:szCs w:val="24"/>
        </w:rPr>
      </w:pPr>
    </w:p>
    <w:p w14:paraId="53601427" w14:textId="68219E48" w:rsidR="0081075E" w:rsidRPr="00553F81" w:rsidRDefault="0081075E"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rPr>
        <w:t xml:space="preserve">As well, over the years, many surnames </w:t>
      </w:r>
      <w:r w:rsidR="002C38C8" w:rsidRPr="00553F81">
        <w:rPr>
          <w:rFonts w:ascii="Arial" w:eastAsia="Times New Roman" w:hAnsi="Arial" w:cs="Arial"/>
          <w:sz w:val="24"/>
          <w:szCs w:val="24"/>
        </w:rPr>
        <w:t>changed</w:t>
      </w:r>
      <w:r w:rsidRPr="00553F81">
        <w:rPr>
          <w:rFonts w:ascii="Arial" w:eastAsia="Times New Roman" w:hAnsi="Arial" w:cs="Arial"/>
          <w:sz w:val="24"/>
          <w:szCs w:val="24"/>
        </w:rPr>
        <w:t xml:space="preserve">, for numerous reasons, which will be noted below, e.g., </w:t>
      </w:r>
      <w:r w:rsidR="00C51215">
        <w:rPr>
          <w:rFonts w:ascii="Arial" w:eastAsia="Times New Roman" w:hAnsi="Arial" w:cs="Arial"/>
          <w:sz w:val="24"/>
          <w:szCs w:val="24"/>
        </w:rPr>
        <w:t>the</w:t>
      </w:r>
      <w:r w:rsidRPr="00553F81">
        <w:rPr>
          <w:rFonts w:ascii="Arial" w:eastAsia="Times New Roman" w:hAnsi="Arial" w:cs="Arial"/>
          <w:sz w:val="24"/>
          <w:szCs w:val="24"/>
        </w:rPr>
        <w:t xml:space="preserve"> surname is</w:t>
      </w:r>
      <w:r w:rsidR="002C38C8" w:rsidRPr="00553F81">
        <w:rPr>
          <w:rFonts w:ascii="Arial" w:eastAsia="Times New Roman" w:hAnsi="Arial" w:cs="Arial"/>
          <w:sz w:val="24"/>
          <w:szCs w:val="24"/>
        </w:rPr>
        <w:t xml:space="preserve"> Mahler. On his "Passport" into the USA, it is spelled Mehler and in the "Russian part" of the passport it is </w:t>
      </w:r>
      <w:proofErr w:type="spellStart"/>
      <w:r w:rsidR="002C38C8" w:rsidRPr="00553F81">
        <w:rPr>
          <w:rFonts w:ascii="Arial" w:eastAsia="Times New Roman" w:hAnsi="Arial" w:cs="Arial"/>
          <w:sz w:val="24"/>
          <w:szCs w:val="24"/>
        </w:rPr>
        <w:t>Meler</w:t>
      </w:r>
      <w:proofErr w:type="spellEnd"/>
      <w:r w:rsidR="002C38C8" w:rsidRPr="00553F81">
        <w:rPr>
          <w:rFonts w:ascii="Arial" w:eastAsia="Times New Roman" w:hAnsi="Arial" w:cs="Arial"/>
          <w:sz w:val="24"/>
          <w:szCs w:val="24"/>
        </w:rPr>
        <w:t>.</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On some of the census (in Russian), </w:t>
      </w:r>
      <w:r w:rsidR="00C51215">
        <w:rPr>
          <w:rFonts w:ascii="Arial" w:eastAsia="Times New Roman" w:hAnsi="Arial" w:cs="Arial"/>
          <w:sz w:val="24"/>
          <w:szCs w:val="24"/>
        </w:rPr>
        <w:t>it is spelled</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Meler</w:t>
      </w:r>
      <w:proofErr w:type="spellEnd"/>
      <w:r w:rsidR="002C38C8" w:rsidRPr="00553F81">
        <w:rPr>
          <w:rFonts w:ascii="Arial" w:eastAsia="Times New Roman" w:hAnsi="Arial" w:cs="Arial"/>
          <w:sz w:val="24"/>
          <w:szCs w:val="24"/>
        </w:rPr>
        <w:t>, or Mehler (census taken by a Russian in Russian and translated to English years later).</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On the "Original Settlers List</w:t>
      </w:r>
      <w:r w:rsidRPr="00553F81">
        <w:rPr>
          <w:rFonts w:ascii="Arial" w:eastAsia="Times New Roman" w:hAnsi="Arial" w:cs="Arial"/>
          <w:sz w:val="24"/>
          <w:szCs w:val="24"/>
        </w:rPr>
        <w:t>,</w:t>
      </w:r>
      <w:r w:rsidR="00C51215" w:rsidRPr="00C51215">
        <w:rPr>
          <w:rFonts w:ascii="Arial" w:eastAsia="Times New Roman" w:hAnsi="Arial" w:cs="Arial"/>
          <w:sz w:val="24"/>
          <w:szCs w:val="24"/>
        </w:rPr>
        <w:t xml:space="preserve"> </w:t>
      </w:r>
      <w:r w:rsidR="00C51215" w:rsidRPr="00553F81">
        <w:rPr>
          <w:rFonts w:ascii="Arial" w:eastAsia="Times New Roman" w:hAnsi="Arial" w:cs="Arial"/>
          <w:sz w:val="24"/>
          <w:szCs w:val="24"/>
        </w:rPr>
        <w:t>"</w:t>
      </w:r>
      <w:r w:rsidRPr="00553F81">
        <w:rPr>
          <w:rFonts w:ascii="Arial" w:eastAsia="Times New Roman" w:hAnsi="Arial" w:cs="Arial"/>
          <w:sz w:val="24"/>
          <w:szCs w:val="24"/>
        </w:rPr>
        <w:t xml:space="preserve"> </w:t>
      </w:r>
      <w:proofErr w:type="spellStart"/>
      <w:r w:rsidRPr="00553F81">
        <w:rPr>
          <w:rFonts w:ascii="Arial" w:eastAsia="Times New Roman" w:hAnsi="Arial" w:cs="Arial"/>
          <w:sz w:val="24"/>
          <w:szCs w:val="24"/>
        </w:rPr>
        <w:t>i.e</w:t>
      </w:r>
      <w:proofErr w:type="spellEnd"/>
      <w:r w:rsidRPr="00553F81">
        <w:rPr>
          <w:rFonts w:ascii="Arial" w:eastAsia="Times New Roman" w:hAnsi="Arial" w:cs="Arial"/>
          <w:sz w:val="24"/>
          <w:szCs w:val="24"/>
        </w:rPr>
        <w:t xml:space="preserve">, </w:t>
      </w:r>
      <w:r w:rsidR="00C51215">
        <w:rPr>
          <w:rFonts w:ascii="Arial" w:eastAsia="Times New Roman" w:hAnsi="Arial" w:cs="Arial"/>
          <w:sz w:val="24"/>
          <w:szCs w:val="24"/>
        </w:rPr>
        <w:t>t</w:t>
      </w:r>
      <w:r w:rsidRPr="00553F81">
        <w:rPr>
          <w:rFonts w:ascii="Arial" w:eastAsia="Times New Roman" w:hAnsi="Arial" w:cs="Arial"/>
          <w:sz w:val="24"/>
          <w:szCs w:val="24"/>
        </w:rPr>
        <w:t xml:space="preserve">he </w:t>
      </w:r>
      <w:r w:rsidR="002C38C8" w:rsidRPr="00553F81">
        <w:rPr>
          <w:rFonts w:ascii="Arial" w:eastAsia="Times New Roman" w:hAnsi="Arial" w:cs="Arial"/>
          <w:sz w:val="24"/>
          <w:szCs w:val="24"/>
        </w:rPr>
        <w:t xml:space="preserve">1767 </w:t>
      </w:r>
      <w:r w:rsidRPr="00553F81">
        <w:rPr>
          <w:rFonts w:ascii="Arial" w:eastAsia="Times New Roman" w:hAnsi="Arial" w:cs="Arial"/>
          <w:sz w:val="24"/>
          <w:szCs w:val="24"/>
        </w:rPr>
        <w:t>C</w:t>
      </w:r>
      <w:r w:rsidR="002C38C8" w:rsidRPr="00553F81">
        <w:rPr>
          <w:rFonts w:ascii="Arial" w:eastAsia="Times New Roman" w:hAnsi="Arial" w:cs="Arial"/>
          <w:sz w:val="24"/>
          <w:szCs w:val="24"/>
        </w:rPr>
        <w:t>ensus, it is spelled Miller (</w:t>
      </w:r>
      <w:r w:rsidRPr="00553F81">
        <w:rPr>
          <w:rFonts w:ascii="Arial" w:eastAsia="Times New Roman" w:hAnsi="Arial" w:cs="Arial"/>
          <w:sz w:val="24"/>
          <w:szCs w:val="24"/>
        </w:rPr>
        <w:t>t</w:t>
      </w:r>
      <w:r w:rsidR="002C38C8" w:rsidRPr="00553F81">
        <w:rPr>
          <w:rFonts w:ascii="Arial" w:eastAsia="Times New Roman" w:hAnsi="Arial" w:cs="Arial"/>
          <w:sz w:val="24"/>
          <w:szCs w:val="24"/>
        </w:rPr>
        <w:t>aken by a Russian in Russia</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and translated to English).</w:t>
      </w:r>
      <w:r w:rsidRPr="00553F81">
        <w:rPr>
          <w:rFonts w:ascii="Arial" w:eastAsia="Times New Roman" w:hAnsi="Arial" w:cs="Arial"/>
          <w:sz w:val="24"/>
          <w:szCs w:val="24"/>
        </w:rPr>
        <w:t xml:space="preserve">  In the </w:t>
      </w:r>
      <w:r w:rsidR="002C38C8" w:rsidRPr="00553F81">
        <w:rPr>
          <w:rFonts w:ascii="Arial" w:eastAsia="Times New Roman" w:hAnsi="Arial" w:cs="Arial"/>
          <w:sz w:val="24"/>
          <w:szCs w:val="24"/>
        </w:rPr>
        <w:t xml:space="preserve">German </w:t>
      </w:r>
      <w:r w:rsidRPr="00553F81">
        <w:rPr>
          <w:rFonts w:ascii="Arial" w:eastAsia="Times New Roman" w:hAnsi="Arial" w:cs="Arial"/>
          <w:sz w:val="24"/>
          <w:szCs w:val="24"/>
        </w:rPr>
        <w:t xml:space="preserve">Archives </w:t>
      </w:r>
      <w:r w:rsidR="002C38C8" w:rsidRPr="00553F81">
        <w:rPr>
          <w:rFonts w:ascii="Arial" w:eastAsia="Times New Roman" w:hAnsi="Arial" w:cs="Arial"/>
          <w:sz w:val="24"/>
          <w:szCs w:val="24"/>
          <w:u w:val="single"/>
        </w:rPr>
        <w:t>in</w:t>
      </w:r>
      <w:r w:rsidR="002C38C8" w:rsidRPr="00553F81">
        <w:rPr>
          <w:rFonts w:ascii="Arial" w:eastAsia="Times New Roman" w:hAnsi="Arial" w:cs="Arial"/>
          <w:sz w:val="24"/>
          <w:szCs w:val="24"/>
        </w:rPr>
        <w:t xml:space="preserve"> </w:t>
      </w:r>
      <w:r w:rsidR="002C38C8" w:rsidRPr="00553F81">
        <w:rPr>
          <w:rFonts w:ascii="Arial" w:eastAsia="Times New Roman" w:hAnsi="Arial" w:cs="Arial"/>
          <w:sz w:val="24"/>
          <w:szCs w:val="24"/>
          <w:u w:val="single"/>
        </w:rPr>
        <w:t>Germany</w:t>
      </w:r>
      <w:r w:rsidR="002C38C8" w:rsidRPr="00553F81">
        <w:rPr>
          <w:rFonts w:ascii="Arial" w:eastAsia="Times New Roman" w:hAnsi="Arial" w:cs="Arial"/>
          <w:sz w:val="24"/>
          <w:szCs w:val="24"/>
        </w:rPr>
        <w:t xml:space="preserve">, the family </w:t>
      </w:r>
      <w:r w:rsidRPr="00553F81">
        <w:rPr>
          <w:rFonts w:ascii="Arial" w:eastAsia="Times New Roman" w:hAnsi="Arial" w:cs="Arial"/>
          <w:sz w:val="24"/>
          <w:szCs w:val="24"/>
        </w:rPr>
        <w:t>surname is “</w:t>
      </w:r>
      <w:r w:rsidR="002C38C8" w:rsidRPr="00553F81">
        <w:rPr>
          <w:rFonts w:ascii="Arial" w:eastAsia="Times New Roman" w:hAnsi="Arial" w:cs="Arial"/>
          <w:sz w:val="24"/>
          <w:szCs w:val="24"/>
        </w:rPr>
        <w:t>Miller</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So, Mahler Mehler</w:t>
      </w:r>
      <w:r w:rsidR="00C51215">
        <w:rPr>
          <w:rFonts w:ascii="Arial" w:eastAsia="Times New Roman" w:hAnsi="Arial" w:cs="Arial"/>
          <w:sz w:val="24"/>
          <w:szCs w:val="24"/>
        </w:rPr>
        <w:t>,</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Meler</w:t>
      </w:r>
      <w:proofErr w:type="spellEnd"/>
      <w:r w:rsidR="002C38C8" w:rsidRPr="00553F81">
        <w:rPr>
          <w:rFonts w:ascii="Arial" w:eastAsia="Times New Roman" w:hAnsi="Arial" w:cs="Arial"/>
          <w:sz w:val="24"/>
          <w:szCs w:val="24"/>
        </w:rPr>
        <w:t xml:space="preserve"> or Miller </w:t>
      </w:r>
      <w:r w:rsidRPr="00553F81">
        <w:rPr>
          <w:rFonts w:ascii="Arial" w:eastAsia="Times New Roman" w:hAnsi="Arial" w:cs="Arial"/>
          <w:sz w:val="24"/>
          <w:szCs w:val="24"/>
        </w:rPr>
        <w:t>are all versions of the original German name of Miller.</w:t>
      </w:r>
    </w:p>
    <w:p w14:paraId="3694DE88" w14:textId="1D22534B" w:rsidR="00F707AA"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rPr>
        <w:br/>
        <w:t xml:space="preserve">Most of the </w:t>
      </w:r>
      <w:r w:rsidR="00F707AA" w:rsidRPr="00553F81">
        <w:rPr>
          <w:rFonts w:ascii="Arial" w:eastAsia="Times New Roman" w:hAnsi="Arial" w:cs="Arial"/>
          <w:sz w:val="24"/>
          <w:szCs w:val="24"/>
        </w:rPr>
        <w:t xml:space="preserve">Volga </w:t>
      </w:r>
      <w:r w:rsidRPr="00553F81">
        <w:rPr>
          <w:rFonts w:ascii="Arial" w:eastAsia="Times New Roman" w:hAnsi="Arial" w:cs="Arial"/>
          <w:sz w:val="24"/>
          <w:szCs w:val="24"/>
        </w:rPr>
        <w:t xml:space="preserve">Germans </w:t>
      </w:r>
      <w:r w:rsidR="00F707AA" w:rsidRPr="00553F81">
        <w:rPr>
          <w:rFonts w:ascii="Arial" w:eastAsia="Times New Roman" w:hAnsi="Arial" w:cs="Arial"/>
          <w:sz w:val="24"/>
          <w:szCs w:val="24"/>
        </w:rPr>
        <w:t>were illiterate</w:t>
      </w:r>
      <w:r w:rsidRPr="00553F81">
        <w:rPr>
          <w:rFonts w:ascii="Arial" w:eastAsia="Times New Roman" w:hAnsi="Arial" w:cs="Arial"/>
          <w:sz w:val="24"/>
          <w:szCs w:val="24"/>
        </w:rPr>
        <w:t xml:space="preserve"> and the</w:t>
      </w:r>
      <w:r w:rsidR="00F707AA" w:rsidRPr="00553F81">
        <w:rPr>
          <w:rFonts w:ascii="Arial" w:eastAsia="Times New Roman" w:hAnsi="Arial" w:cs="Arial"/>
          <w:sz w:val="24"/>
          <w:szCs w:val="24"/>
        </w:rPr>
        <w:t>ir</w:t>
      </w:r>
      <w:r w:rsidRPr="00553F81">
        <w:rPr>
          <w:rFonts w:ascii="Arial" w:eastAsia="Times New Roman" w:hAnsi="Arial" w:cs="Arial"/>
          <w:sz w:val="24"/>
          <w:szCs w:val="24"/>
        </w:rPr>
        <w:t xml:space="preserve"> name</w:t>
      </w:r>
      <w:r w:rsidR="00F707AA" w:rsidRPr="00553F81">
        <w:rPr>
          <w:rFonts w:ascii="Arial" w:eastAsia="Times New Roman" w:hAnsi="Arial" w:cs="Arial"/>
          <w:sz w:val="24"/>
          <w:szCs w:val="24"/>
        </w:rPr>
        <w:t>s</w:t>
      </w:r>
      <w:r w:rsidRPr="00553F81">
        <w:rPr>
          <w:rFonts w:ascii="Arial" w:eastAsia="Times New Roman" w:hAnsi="Arial" w:cs="Arial"/>
          <w:sz w:val="24"/>
          <w:szCs w:val="24"/>
        </w:rPr>
        <w:t xml:space="preserve"> were spelled out by passport agents, </w:t>
      </w:r>
      <w:r w:rsidR="00F707AA" w:rsidRPr="00553F81">
        <w:rPr>
          <w:rFonts w:ascii="Arial" w:eastAsia="Times New Roman" w:hAnsi="Arial" w:cs="Arial"/>
          <w:sz w:val="24"/>
          <w:szCs w:val="24"/>
        </w:rPr>
        <w:t xml:space="preserve">and </w:t>
      </w:r>
      <w:r w:rsidRPr="00553F81">
        <w:rPr>
          <w:rFonts w:ascii="Arial" w:eastAsia="Times New Roman" w:hAnsi="Arial" w:cs="Arial"/>
          <w:sz w:val="24"/>
          <w:szCs w:val="24"/>
        </w:rPr>
        <w:t>Russian census taker</w:t>
      </w:r>
      <w:r w:rsidR="00F707AA" w:rsidRPr="00553F81">
        <w:rPr>
          <w:rFonts w:ascii="Arial" w:eastAsia="Times New Roman" w:hAnsi="Arial" w:cs="Arial"/>
          <w:sz w:val="24"/>
          <w:szCs w:val="24"/>
        </w:rPr>
        <w:t>s.  As well, initially, German pr</w:t>
      </w:r>
      <w:r w:rsidRPr="00553F81">
        <w:rPr>
          <w:rFonts w:ascii="Arial" w:eastAsia="Times New Roman" w:hAnsi="Arial" w:cs="Arial"/>
          <w:sz w:val="24"/>
          <w:szCs w:val="24"/>
        </w:rPr>
        <w:t>iest</w:t>
      </w:r>
      <w:r w:rsidR="00F707AA" w:rsidRPr="00553F81">
        <w:rPr>
          <w:rFonts w:ascii="Arial" w:eastAsia="Times New Roman" w:hAnsi="Arial" w:cs="Arial"/>
          <w:sz w:val="24"/>
          <w:szCs w:val="24"/>
        </w:rPr>
        <w:t>s</w:t>
      </w:r>
      <w:r w:rsidRPr="00553F81">
        <w:rPr>
          <w:rFonts w:ascii="Arial" w:eastAsia="Times New Roman" w:hAnsi="Arial" w:cs="Arial"/>
          <w:sz w:val="24"/>
          <w:szCs w:val="24"/>
        </w:rPr>
        <w:t xml:space="preserve"> </w:t>
      </w:r>
      <w:r w:rsidR="00F707AA" w:rsidRPr="00553F81">
        <w:rPr>
          <w:rFonts w:ascii="Arial" w:eastAsia="Times New Roman" w:hAnsi="Arial" w:cs="Arial"/>
          <w:sz w:val="24"/>
          <w:szCs w:val="24"/>
        </w:rPr>
        <w:t xml:space="preserve">(i.e., Jesuits) recorded the births, marriages and deaths in Latin but later Polish priests (who did not speak German) were brought into the Volga area and recorded the German names in </w:t>
      </w:r>
      <w:r w:rsidR="00F707AA" w:rsidRPr="00553F81">
        <w:rPr>
          <w:rFonts w:ascii="Arial" w:eastAsia="Times New Roman" w:hAnsi="Arial" w:cs="Arial"/>
          <w:sz w:val="24"/>
          <w:szCs w:val="24"/>
        </w:rPr>
        <w:lastRenderedPageBreak/>
        <w:t>Latin.   Scribes also made copies of the parish records.</w:t>
      </w:r>
      <w:r w:rsidR="00FA5FF0" w:rsidRPr="00553F81">
        <w:rPr>
          <w:rFonts w:ascii="Arial" w:eastAsia="Times New Roman" w:hAnsi="Arial" w:cs="Arial"/>
          <w:sz w:val="24"/>
          <w:szCs w:val="24"/>
        </w:rPr>
        <w:t xml:space="preserve">  The above are only some of the reasons for the many spellings of not only the colonists’ surnames, but also their given names and even spelling errors when naming the villages.</w:t>
      </w:r>
    </w:p>
    <w:p w14:paraId="302E0262" w14:textId="77777777" w:rsidR="00FA5FF0"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rPr>
        <w:br/>
      </w:r>
      <w:r w:rsidR="00F707AA" w:rsidRPr="00553F81">
        <w:rPr>
          <w:rFonts w:ascii="Arial" w:eastAsia="Times New Roman" w:hAnsi="Arial" w:cs="Arial"/>
          <w:sz w:val="24"/>
          <w:szCs w:val="24"/>
        </w:rPr>
        <w:t>It is of the utmost importance that a researcher has</w:t>
      </w:r>
      <w:r w:rsidRPr="00553F81">
        <w:rPr>
          <w:rFonts w:ascii="Arial" w:eastAsia="Times New Roman" w:hAnsi="Arial" w:cs="Arial"/>
          <w:sz w:val="24"/>
          <w:szCs w:val="24"/>
        </w:rPr>
        <w:t xml:space="preserve"> an </w:t>
      </w:r>
      <w:r w:rsidR="00F707AA" w:rsidRPr="00553F81">
        <w:rPr>
          <w:rFonts w:ascii="Arial" w:eastAsia="Times New Roman" w:hAnsi="Arial" w:cs="Arial"/>
          <w:sz w:val="24"/>
          <w:szCs w:val="24"/>
        </w:rPr>
        <w:t>“</w:t>
      </w:r>
      <w:r w:rsidRPr="00553F81">
        <w:rPr>
          <w:rFonts w:ascii="Arial" w:eastAsia="Times New Roman" w:hAnsi="Arial" w:cs="Arial"/>
          <w:sz w:val="24"/>
          <w:szCs w:val="24"/>
        </w:rPr>
        <w:t>open mind</w:t>
      </w:r>
      <w:r w:rsidR="00F707AA" w:rsidRPr="00553F81">
        <w:rPr>
          <w:rFonts w:ascii="Arial" w:eastAsia="Times New Roman" w:hAnsi="Arial" w:cs="Arial"/>
          <w:sz w:val="24"/>
          <w:szCs w:val="24"/>
        </w:rPr>
        <w:t xml:space="preserve">” </w:t>
      </w:r>
      <w:r w:rsidRPr="00553F81">
        <w:rPr>
          <w:rFonts w:ascii="Arial" w:eastAsia="Times New Roman" w:hAnsi="Arial" w:cs="Arial"/>
          <w:sz w:val="24"/>
          <w:szCs w:val="24"/>
        </w:rPr>
        <w:t>when</w:t>
      </w:r>
      <w:r w:rsidR="00F707AA" w:rsidRPr="00553F81">
        <w:rPr>
          <w:rFonts w:ascii="Arial" w:eastAsia="Times New Roman" w:hAnsi="Arial" w:cs="Arial"/>
          <w:sz w:val="24"/>
          <w:szCs w:val="24"/>
        </w:rPr>
        <w:t xml:space="preserve"> looking through the Index for family surname</w:t>
      </w:r>
      <w:r w:rsidR="00FA5FF0" w:rsidRPr="00553F81">
        <w:rPr>
          <w:rFonts w:ascii="Arial" w:eastAsia="Times New Roman" w:hAnsi="Arial" w:cs="Arial"/>
          <w:sz w:val="24"/>
          <w:szCs w:val="24"/>
        </w:rPr>
        <w:t>s</w:t>
      </w:r>
      <w:r w:rsidRPr="00553F81">
        <w:rPr>
          <w:rFonts w:ascii="Arial" w:eastAsia="Times New Roman" w:hAnsi="Arial" w:cs="Arial"/>
          <w:sz w:val="24"/>
          <w:szCs w:val="24"/>
        </w:rPr>
        <w:t xml:space="preserve">. A slight to major misspelling is not uncommon and is expected. </w:t>
      </w:r>
      <w:r w:rsidR="00F707AA" w:rsidRPr="00553F81">
        <w:rPr>
          <w:rFonts w:ascii="Arial" w:eastAsia="Times New Roman" w:hAnsi="Arial" w:cs="Arial"/>
          <w:sz w:val="24"/>
          <w:szCs w:val="24"/>
        </w:rPr>
        <w:t xml:space="preserve"> In fact, many given and surnames are spelled phonetically.    </w:t>
      </w:r>
    </w:p>
    <w:p w14:paraId="4F7C2C5C" w14:textId="77777777" w:rsidR="00FA5FF0" w:rsidRPr="00553F81" w:rsidRDefault="00FA5FF0" w:rsidP="002C38C8">
      <w:pPr>
        <w:spacing w:after="0" w:line="240" w:lineRule="auto"/>
        <w:rPr>
          <w:rFonts w:ascii="Arial" w:eastAsia="Times New Roman" w:hAnsi="Arial" w:cs="Arial"/>
          <w:sz w:val="24"/>
          <w:szCs w:val="24"/>
        </w:rPr>
      </w:pPr>
    </w:p>
    <w:p w14:paraId="3754A1D0" w14:textId="56027AC2" w:rsidR="00FA5FF0" w:rsidRDefault="00FA5FF0" w:rsidP="00FA5FF0">
      <w:pPr>
        <w:spacing w:after="0" w:line="240" w:lineRule="auto"/>
        <w:rPr>
          <w:rFonts w:ascii="Arial" w:eastAsia="Times New Roman" w:hAnsi="Arial" w:cs="Arial"/>
          <w:sz w:val="24"/>
          <w:szCs w:val="24"/>
        </w:rPr>
      </w:pPr>
      <w:r w:rsidRPr="00553F81">
        <w:rPr>
          <w:rFonts w:ascii="Arial" w:eastAsia="Times New Roman" w:hAnsi="Arial" w:cs="Arial"/>
          <w:sz w:val="24"/>
          <w:szCs w:val="24"/>
        </w:rPr>
        <w:t>In summary, t</w:t>
      </w:r>
      <w:r w:rsidR="00F707AA" w:rsidRPr="00553F81">
        <w:rPr>
          <w:rFonts w:ascii="Arial" w:eastAsia="Times New Roman" w:hAnsi="Arial" w:cs="Arial"/>
          <w:sz w:val="24"/>
          <w:szCs w:val="24"/>
        </w:rPr>
        <w:t xml:space="preserve">he entries in the Kamenka Parish Index are not </w:t>
      </w:r>
      <w:r w:rsidR="002C38C8" w:rsidRPr="00553F81">
        <w:rPr>
          <w:rFonts w:ascii="Arial" w:eastAsia="Times New Roman" w:hAnsi="Arial" w:cs="Arial"/>
          <w:sz w:val="24"/>
          <w:szCs w:val="24"/>
        </w:rPr>
        <w:t>“</w:t>
      </w:r>
      <w:r w:rsidR="002C38C8" w:rsidRPr="00553F81">
        <w:rPr>
          <w:rFonts w:ascii="Arial" w:eastAsia="Times New Roman" w:hAnsi="Arial" w:cs="Arial"/>
          <w:sz w:val="24"/>
          <w:szCs w:val="24"/>
          <w:u w:val="single"/>
        </w:rPr>
        <w:t>translate</w:t>
      </w:r>
      <w:r w:rsidR="00F707AA" w:rsidRPr="00553F81">
        <w:rPr>
          <w:rFonts w:ascii="Arial" w:eastAsia="Times New Roman" w:hAnsi="Arial" w:cs="Arial"/>
          <w:sz w:val="24"/>
          <w:szCs w:val="24"/>
          <w:u w:val="single"/>
        </w:rPr>
        <w:t>d</w:t>
      </w:r>
      <w:r w:rsidR="00F707AA" w:rsidRPr="00553F81">
        <w:rPr>
          <w:rFonts w:ascii="Arial" w:eastAsia="Times New Roman" w:hAnsi="Arial" w:cs="Arial"/>
          <w:sz w:val="24"/>
          <w:szCs w:val="24"/>
        </w:rPr>
        <w:t>.”</w:t>
      </w:r>
      <w:r w:rsidR="002C38C8" w:rsidRPr="00553F81">
        <w:rPr>
          <w:rFonts w:ascii="Arial" w:eastAsia="Times New Roman" w:hAnsi="Arial" w:cs="Arial"/>
          <w:sz w:val="24"/>
          <w:szCs w:val="24"/>
        </w:rPr>
        <w:t xml:space="preserve"> </w:t>
      </w:r>
      <w:r w:rsidR="00F707AA" w:rsidRPr="00553F81">
        <w:rPr>
          <w:rFonts w:ascii="Arial" w:eastAsia="Times New Roman" w:hAnsi="Arial" w:cs="Arial"/>
          <w:sz w:val="24"/>
          <w:szCs w:val="24"/>
        </w:rPr>
        <w:t xml:space="preserve"> The entries are </w:t>
      </w:r>
      <w:r w:rsidR="002C38C8" w:rsidRPr="00553F81">
        <w:rPr>
          <w:rFonts w:ascii="Arial" w:eastAsia="Times New Roman" w:hAnsi="Arial" w:cs="Arial"/>
          <w:sz w:val="24"/>
          <w:szCs w:val="24"/>
        </w:rPr>
        <w:t>"</w:t>
      </w:r>
      <w:r w:rsidR="002C38C8" w:rsidRPr="00553F81">
        <w:rPr>
          <w:rFonts w:ascii="Arial" w:eastAsia="Times New Roman" w:hAnsi="Arial" w:cs="Arial"/>
          <w:sz w:val="24"/>
          <w:szCs w:val="24"/>
          <w:u w:val="single"/>
        </w:rPr>
        <w:t>extract</w:t>
      </w:r>
      <w:r w:rsidR="00F707AA" w:rsidRPr="00553F81">
        <w:rPr>
          <w:rFonts w:ascii="Arial" w:eastAsia="Times New Roman" w:hAnsi="Arial" w:cs="Arial"/>
          <w:sz w:val="24"/>
          <w:szCs w:val="24"/>
          <w:u w:val="single"/>
        </w:rPr>
        <w:t>ed</w:t>
      </w:r>
      <w:r w:rsidR="00AC67F0" w:rsidRPr="00553F81">
        <w:rPr>
          <w:rFonts w:ascii="Arial" w:eastAsia="Times New Roman" w:hAnsi="Arial" w:cs="Arial"/>
          <w:sz w:val="24"/>
          <w:szCs w:val="24"/>
        </w:rPr>
        <w:t>.</w:t>
      </w:r>
      <w:r w:rsidR="002C38C8" w:rsidRPr="00553F81">
        <w:rPr>
          <w:rFonts w:ascii="Arial" w:eastAsia="Times New Roman" w:hAnsi="Arial" w:cs="Arial"/>
          <w:sz w:val="24"/>
          <w:szCs w:val="24"/>
        </w:rPr>
        <w:t>"</w:t>
      </w:r>
      <w:r w:rsidR="00AC67F0"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 xml:space="preserve"> </w:t>
      </w:r>
      <w:r w:rsidR="00AC67F0" w:rsidRPr="00553F81">
        <w:rPr>
          <w:rFonts w:ascii="Arial" w:eastAsia="Times New Roman" w:hAnsi="Arial" w:cs="Arial"/>
          <w:sz w:val="24"/>
          <w:szCs w:val="24"/>
        </w:rPr>
        <w:t xml:space="preserve">The consideration, analysis, and final assessment of the validity of surnames offered is left </w:t>
      </w:r>
      <w:r w:rsidR="002C38C8" w:rsidRPr="00553F81">
        <w:rPr>
          <w:rFonts w:ascii="Arial" w:eastAsia="Times New Roman" w:hAnsi="Arial" w:cs="Arial"/>
          <w:sz w:val="24"/>
          <w:szCs w:val="24"/>
        </w:rPr>
        <w:t xml:space="preserve">to </w:t>
      </w:r>
      <w:r w:rsidRPr="00553F81">
        <w:rPr>
          <w:rFonts w:ascii="Arial" w:eastAsia="Times New Roman" w:hAnsi="Arial" w:cs="Arial"/>
          <w:sz w:val="24"/>
          <w:szCs w:val="24"/>
        </w:rPr>
        <w:t>the researcher.</w:t>
      </w:r>
    </w:p>
    <w:p w14:paraId="382C5492" w14:textId="17B534B1" w:rsidR="004254D0" w:rsidRPr="004254D0" w:rsidRDefault="004254D0" w:rsidP="00FA5FF0">
      <w:pPr>
        <w:spacing w:after="0" w:line="240" w:lineRule="auto"/>
        <w:rPr>
          <w:rFonts w:ascii="Arial" w:eastAsia="Times New Roman" w:hAnsi="Arial" w:cs="Arial"/>
          <w:sz w:val="24"/>
          <w:szCs w:val="24"/>
          <w:u w:val="single"/>
        </w:rPr>
      </w:pPr>
    </w:p>
    <w:p w14:paraId="09690138" w14:textId="77777777" w:rsidR="0010315D" w:rsidRDefault="0010315D" w:rsidP="00FA5FF0">
      <w:pPr>
        <w:spacing w:after="0" w:line="240" w:lineRule="auto"/>
        <w:rPr>
          <w:rFonts w:ascii="Arial" w:eastAsia="Times New Roman" w:hAnsi="Arial" w:cs="Arial"/>
          <w:sz w:val="24"/>
          <w:szCs w:val="24"/>
          <w:u w:val="single"/>
        </w:rPr>
      </w:pPr>
    </w:p>
    <w:p w14:paraId="1DB32100" w14:textId="7F26AA87" w:rsidR="004254D0" w:rsidRDefault="004254D0" w:rsidP="00FA5FF0">
      <w:pPr>
        <w:spacing w:after="0" w:line="240" w:lineRule="auto"/>
        <w:rPr>
          <w:rFonts w:ascii="Arial" w:eastAsia="Times New Roman" w:hAnsi="Arial" w:cs="Arial"/>
          <w:sz w:val="24"/>
          <w:szCs w:val="24"/>
          <w:u w:val="single"/>
        </w:rPr>
      </w:pPr>
      <w:r w:rsidRPr="004254D0">
        <w:rPr>
          <w:rFonts w:ascii="Arial" w:eastAsia="Times New Roman" w:hAnsi="Arial" w:cs="Arial"/>
          <w:sz w:val="24"/>
          <w:szCs w:val="24"/>
          <w:u w:val="single"/>
        </w:rPr>
        <w:t xml:space="preserve">Given Name Spellings </w:t>
      </w:r>
    </w:p>
    <w:p w14:paraId="5D4555AF" w14:textId="47F5141C" w:rsidR="004254D0" w:rsidRDefault="004254D0" w:rsidP="00FA5FF0">
      <w:pPr>
        <w:spacing w:after="0" w:line="240" w:lineRule="auto"/>
        <w:rPr>
          <w:rFonts w:ascii="Arial" w:eastAsia="Times New Roman" w:hAnsi="Arial" w:cs="Arial"/>
          <w:sz w:val="24"/>
          <w:szCs w:val="24"/>
          <w:u w:val="single"/>
        </w:rPr>
      </w:pPr>
    </w:p>
    <w:p w14:paraId="410DF598" w14:textId="5EEB2DD3" w:rsidR="002945BF" w:rsidRDefault="004254D0" w:rsidP="00FA5FF0">
      <w:pPr>
        <w:spacing w:after="0" w:line="240" w:lineRule="auto"/>
        <w:rPr>
          <w:rFonts w:ascii="Arial" w:eastAsia="Times New Roman" w:hAnsi="Arial" w:cs="Arial"/>
          <w:sz w:val="24"/>
          <w:szCs w:val="24"/>
        </w:rPr>
      </w:pPr>
      <w:r w:rsidRPr="004254D0">
        <w:rPr>
          <w:rFonts w:ascii="Arial" w:eastAsia="Times New Roman" w:hAnsi="Arial" w:cs="Arial"/>
          <w:sz w:val="24"/>
          <w:szCs w:val="24"/>
        </w:rPr>
        <w:t xml:space="preserve">Below are a </w:t>
      </w:r>
      <w:r w:rsidR="002945BF">
        <w:rPr>
          <w:rFonts w:ascii="Arial" w:eastAsia="Times New Roman" w:hAnsi="Arial" w:cs="Arial"/>
          <w:sz w:val="24"/>
          <w:szCs w:val="24"/>
        </w:rPr>
        <w:t xml:space="preserve">sample of </w:t>
      </w:r>
      <w:r w:rsidRPr="004254D0">
        <w:rPr>
          <w:rFonts w:ascii="Arial" w:eastAsia="Times New Roman" w:hAnsi="Arial" w:cs="Arial"/>
          <w:sz w:val="24"/>
          <w:szCs w:val="24"/>
        </w:rPr>
        <w:t>Latin names</w:t>
      </w:r>
      <w:r w:rsidR="002945BF">
        <w:rPr>
          <w:rFonts w:ascii="Arial" w:eastAsia="Times New Roman" w:hAnsi="Arial" w:cs="Arial"/>
          <w:sz w:val="24"/>
          <w:szCs w:val="24"/>
        </w:rPr>
        <w:t xml:space="preserve"> found in the Kamenka Parish records</w:t>
      </w:r>
      <w:r w:rsidRPr="004254D0">
        <w:rPr>
          <w:rFonts w:ascii="Arial" w:eastAsia="Times New Roman" w:hAnsi="Arial" w:cs="Arial"/>
          <w:sz w:val="24"/>
          <w:szCs w:val="24"/>
        </w:rPr>
        <w:t xml:space="preserve"> that do not close</w:t>
      </w:r>
      <w:r w:rsidR="002945BF">
        <w:rPr>
          <w:rFonts w:ascii="Arial" w:eastAsia="Times New Roman" w:hAnsi="Arial" w:cs="Arial"/>
          <w:sz w:val="24"/>
          <w:szCs w:val="24"/>
        </w:rPr>
        <w:t>l</w:t>
      </w:r>
      <w:r w:rsidRPr="004254D0">
        <w:rPr>
          <w:rFonts w:ascii="Arial" w:eastAsia="Times New Roman" w:hAnsi="Arial" w:cs="Arial"/>
          <w:sz w:val="24"/>
          <w:szCs w:val="24"/>
        </w:rPr>
        <w:t>y r</w:t>
      </w:r>
      <w:r w:rsidR="002945BF">
        <w:rPr>
          <w:rFonts w:ascii="Arial" w:eastAsia="Times New Roman" w:hAnsi="Arial" w:cs="Arial"/>
          <w:sz w:val="24"/>
          <w:szCs w:val="24"/>
        </w:rPr>
        <w:t>e</w:t>
      </w:r>
      <w:r w:rsidRPr="004254D0">
        <w:rPr>
          <w:rFonts w:ascii="Arial" w:eastAsia="Times New Roman" w:hAnsi="Arial" w:cs="Arial"/>
          <w:sz w:val="24"/>
          <w:szCs w:val="24"/>
        </w:rPr>
        <w:t>se</w:t>
      </w:r>
      <w:r w:rsidR="002945BF">
        <w:rPr>
          <w:rFonts w:ascii="Arial" w:eastAsia="Times New Roman" w:hAnsi="Arial" w:cs="Arial"/>
          <w:sz w:val="24"/>
          <w:szCs w:val="24"/>
        </w:rPr>
        <w:t>m</w:t>
      </w:r>
      <w:r w:rsidRPr="004254D0">
        <w:rPr>
          <w:rFonts w:ascii="Arial" w:eastAsia="Times New Roman" w:hAnsi="Arial" w:cs="Arial"/>
          <w:sz w:val="24"/>
          <w:szCs w:val="24"/>
        </w:rPr>
        <w:t>ble their English equivalents.  A more comprehensive list</w:t>
      </w:r>
      <w:r>
        <w:rPr>
          <w:rFonts w:ascii="Arial" w:eastAsia="Times New Roman" w:hAnsi="Arial" w:cs="Arial"/>
          <w:sz w:val="24"/>
          <w:szCs w:val="24"/>
        </w:rPr>
        <w:t xml:space="preserve"> </w:t>
      </w:r>
      <w:r w:rsidRPr="004254D0">
        <w:rPr>
          <w:rFonts w:ascii="Arial" w:eastAsia="Times New Roman" w:hAnsi="Arial" w:cs="Arial"/>
          <w:sz w:val="24"/>
          <w:szCs w:val="24"/>
        </w:rPr>
        <w:t>can be found at</w:t>
      </w:r>
      <w:r>
        <w:rPr>
          <w:rFonts w:ascii="Arial" w:eastAsia="Times New Roman" w:hAnsi="Arial" w:cs="Arial"/>
          <w:sz w:val="24"/>
          <w:szCs w:val="24"/>
        </w:rPr>
        <w:t xml:space="preserve">:  </w:t>
      </w:r>
    </w:p>
    <w:p w14:paraId="3DCFD28B" w14:textId="77777777" w:rsidR="0010315D" w:rsidRDefault="0010315D" w:rsidP="00FA5FF0">
      <w:pPr>
        <w:spacing w:after="0" w:line="240" w:lineRule="auto"/>
      </w:pPr>
    </w:p>
    <w:p w14:paraId="2011417A" w14:textId="0DF98DC1" w:rsidR="004254D0" w:rsidRPr="002945BF" w:rsidRDefault="008365B2" w:rsidP="00FA5FF0">
      <w:pPr>
        <w:spacing w:after="0" w:line="240" w:lineRule="auto"/>
        <w:rPr>
          <w:rFonts w:ascii="Arial" w:eastAsia="Times New Roman" w:hAnsi="Arial" w:cs="Arial"/>
          <w:sz w:val="24"/>
          <w:szCs w:val="24"/>
        </w:rPr>
      </w:pPr>
      <w:hyperlink r:id="rId22" w:history="1">
        <w:r w:rsidR="0010315D" w:rsidRPr="007F2109">
          <w:rPr>
            <w:rStyle w:val="Hyperlink"/>
            <w:rFonts w:ascii="Arial" w:eastAsia="Times New Roman" w:hAnsi="Arial" w:cs="Arial"/>
            <w:sz w:val="24"/>
            <w:szCs w:val="24"/>
          </w:rPr>
          <w:t>https://en.wiktionary.org/wiki/Appendix:Latin_forms_of_English_given_names</w:t>
        </w:r>
      </w:hyperlink>
    </w:p>
    <w:p w14:paraId="25EC0119" w14:textId="0C58EEEB" w:rsidR="004254D0" w:rsidRDefault="004254D0" w:rsidP="00FA5FF0">
      <w:pPr>
        <w:spacing w:after="0" w:line="240" w:lineRule="auto"/>
        <w:rPr>
          <w:rFonts w:ascii="Arial" w:eastAsia="Times New Roman" w:hAnsi="Arial" w:cs="Arial"/>
          <w:sz w:val="24"/>
          <w:szCs w:val="24"/>
        </w:rPr>
      </w:pPr>
    </w:p>
    <w:p w14:paraId="3F35759D" w14:textId="18A72C99" w:rsidR="004254D0" w:rsidRDefault="004254D0" w:rsidP="00FA5FF0">
      <w:pPr>
        <w:spacing w:after="0" w:line="240" w:lineRule="auto"/>
        <w:rPr>
          <w:rFonts w:ascii="Arial" w:eastAsia="Times New Roman" w:hAnsi="Arial" w:cs="Arial"/>
          <w:sz w:val="24"/>
          <w:szCs w:val="24"/>
        </w:rPr>
      </w:pPr>
      <w:r w:rsidRPr="0010315D">
        <w:rPr>
          <w:rFonts w:ascii="Arial" w:eastAsia="Times New Roman" w:hAnsi="Arial" w:cs="Arial"/>
          <w:sz w:val="24"/>
          <w:szCs w:val="24"/>
          <w:u w:val="single"/>
        </w:rPr>
        <w:t xml:space="preserve">Latin  </w:t>
      </w:r>
      <w:r>
        <w:rPr>
          <w:rFonts w:ascii="Arial" w:eastAsia="Times New Roman" w:hAnsi="Arial" w:cs="Arial"/>
          <w:sz w:val="24"/>
          <w:szCs w:val="24"/>
        </w:rPr>
        <w:t xml:space="preserve">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10315D">
        <w:rPr>
          <w:rFonts w:ascii="Arial" w:eastAsia="Times New Roman" w:hAnsi="Arial" w:cs="Arial"/>
          <w:sz w:val="24"/>
          <w:szCs w:val="24"/>
          <w:u w:val="single"/>
        </w:rPr>
        <w:t>English</w:t>
      </w:r>
    </w:p>
    <w:p w14:paraId="6066A6CC" w14:textId="5D19C94F" w:rsidR="00C51215" w:rsidRDefault="00C51215" w:rsidP="00FA5FF0">
      <w:pPr>
        <w:spacing w:after="0" w:line="240" w:lineRule="auto"/>
        <w:rPr>
          <w:rFonts w:ascii="Arial" w:eastAsia="Times New Roman" w:hAnsi="Arial" w:cs="Arial"/>
          <w:sz w:val="24"/>
          <w:szCs w:val="24"/>
        </w:rPr>
      </w:pPr>
    </w:p>
    <w:p w14:paraId="414CB670" w14:textId="2EBDEB1D" w:rsidR="00C51215" w:rsidRDefault="00C51215" w:rsidP="00FA5FF0">
      <w:pPr>
        <w:spacing w:after="0" w:line="240" w:lineRule="auto"/>
        <w:rPr>
          <w:rFonts w:ascii="Arial" w:eastAsia="Times New Roman" w:hAnsi="Arial" w:cs="Arial"/>
          <w:sz w:val="24"/>
          <w:szCs w:val="24"/>
        </w:rPr>
      </w:pPr>
      <w:r>
        <w:rPr>
          <w:rFonts w:ascii="Arial" w:eastAsia="Times New Roman" w:hAnsi="Arial" w:cs="Arial"/>
          <w:sz w:val="24"/>
          <w:szCs w:val="24"/>
        </w:rPr>
        <w:t xml:space="preserve">Aloysius                              </w:t>
      </w:r>
      <w:proofErr w:type="spellStart"/>
      <w:r>
        <w:rPr>
          <w:rFonts w:ascii="Arial" w:eastAsia="Times New Roman" w:hAnsi="Arial" w:cs="Arial"/>
          <w:sz w:val="24"/>
          <w:szCs w:val="24"/>
        </w:rPr>
        <w:t>Aloys</w:t>
      </w:r>
      <w:proofErr w:type="spellEnd"/>
    </w:p>
    <w:p w14:paraId="3F69D248" w14:textId="582D374D"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Andreas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Andrew or Andre</w:t>
      </w:r>
    </w:p>
    <w:p w14:paraId="6EF03C5C" w14:textId="418A8D9D"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Anna</w:t>
      </w:r>
      <w:r>
        <w:rPr>
          <w:rFonts w:ascii="Arial" w:eastAsia="Times New Roman" w:hAnsi="Arial" w:cs="Arial"/>
          <w:sz w:val="24"/>
          <w:szCs w:val="24"/>
        </w:rPr>
        <w:tab/>
      </w:r>
      <w:r>
        <w:rPr>
          <w:rFonts w:ascii="Arial" w:eastAsia="Times New Roman" w:hAnsi="Arial" w:cs="Arial"/>
          <w:sz w:val="24"/>
          <w:szCs w:val="24"/>
        </w:rPr>
        <w:tab/>
        <w:t xml:space="preserve">        </w:t>
      </w:r>
      <w:r w:rsidR="0010315D">
        <w:rPr>
          <w:rFonts w:ascii="Arial" w:eastAsia="Times New Roman" w:hAnsi="Arial" w:cs="Arial"/>
          <w:sz w:val="24"/>
          <w:szCs w:val="24"/>
        </w:rPr>
        <w:tab/>
      </w:r>
      <w:r w:rsidR="0010315D">
        <w:rPr>
          <w:rFonts w:ascii="Arial" w:eastAsia="Times New Roman" w:hAnsi="Arial" w:cs="Arial"/>
          <w:sz w:val="24"/>
          <w:szCs w:val="24"/>
        </w:rPr>
        <w:tab/>
      </w:r>
      <w:r>
        <w:rPr>
          <w:rFonts w:ascii="Arial" w:eastAsia="Times New Roman" w:hAnsi="Arial" w:cs="Arial"/>
          <w:sz w:val="24"/>
          <w:szCs w:val="24"/>
        </w:rPr>
        <w:t>Ann, Anne or Hannah</w:t>
      </w:r>
    </w:p>
    <w:p w14:paraId="6FFC4E97" w14:textId="06967115"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Carolus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Charles, Carl</w:t>
      </w:r>
    </w:p>
    <w:p w14:paraId="756605CC" w14:textId="547CF2D7"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Conrad</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roofErr w:type="spellStart"/>
      <w:r>
        <w:rPr>
          <w:rFonts w:ascii="Arial" w:eastAsia="Times New Roman" w:hAnsi="Arial" w:cs="Arial"/>
          <w:sz w:val="24"/>
          <w:szCs w:val="24"/>
        </w:rPr>
        <w:t>Conradus</w:t>
      </w:r>
      <w:proofErr w:type="spellEnd"/>
      <w:r>
        <w:rPr>
          <w:rFonts w:ascii="Arial" w:eastAsia="Times New Roman" w:hAnsi="Arial" w:cs="Arial"/>
          <w:sz w:val="24"/>
          <w:szCs w:val="24"/>
        </w:rPr>
        <w:t>, Kurt</w:t>
      </w:r>
    </w:p>
    <w:p w14:paraId="46DF5F69" w14:textId="46F17D71"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Constantia</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Constance</w:t>
      </w:r>
    </w:p>
    <w:p w14:paraId="396643F3" w14:textId="439E37DE" w:rsidR="00C51215" w:rsidRDefault="00C51215"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Christophorus</w:t>
      </w:r>
      <w:proofErr w:type="spellEnd"/>
      <w:r>
        <w:rPr>
          <w:rFonts w:ascii="Arial" w:eastAsia="Times New Roman" w:hAnsi="Arial" w:cs="Arial"/>
          <w:sz w:val="24"/>
          <w:szCs w:val="24"/>
        </w:rPr>
        <w:tab/>
      </w:r>
      <w:r>
        <w:rPr>
          <w:rFonts w:ascii="Arial" w:eastAsia="Times New Roman" w:hAnsi="Arial" w:cs="Arial"/>
          <w:sz w:val="24"/>
          <w:szCs w:val="24"/>
        </w:rPr>
        <w:tab/>
        <w:t>Christopher</w:t>
      </w:r>
    </w:p>
    <w:p w14:paraId="27D21CC9" w14:textId="5DF02E01" w:rsidR="00C51215" w:rsidRDefault="00C51215"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Cunegundis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roofErr w:type="spellStart"/>
      <w:r>
        <w:rPr>
          <w:rFonts w:ascii="Arial" w:eastAsia="Times New Roman" w:hAnsi="Arial" w:cs="Arial"/>
          <w:sz w:val="24"/>
          <w:szCs w:val="24"/>
        </w:rPr>
        <w:t>Cunegunda</w:t>
      </w:r>
      <w:proofErr w:type="spellEnd"/>
    </w:p>
    <w:p w14:paraId="4EC43A1A" w14:textId="0C1A378D" w:rsidR="004254D0" w:rsidRDefault="004254D0"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Gasparus</w:t>
      </w:r>
      <w:proofErr w:type="spellEnd"/>
      <w:r>
        <w:rPr>
          <w:rFonts w:ascii="Arial" w:eastAsia="Times New Roman" w:hAnsi="Arial" w:cs="Arial"/>
          <w:sz w:val="24"/>
          <w:szCs w:val="24"/>
        </w:rPr>
        <w:tab/>
        <w:t xml:space="preserve">          </w:t>
      </w:r>
      <w:r>
        <w:rPr>
          <w:rFonts w:ascii="Arial" w:eastAsia="Times New Roman" w:hAnsi="Arial" w:cs="Arial"/>
          <w:sz w:val="24"/>
          <w:szCs w:val="24"/>
        </w:rPr>
        <w:tab/>
      </w:r>
      <w:r>
        <w:rPr>
          <w:rFonts w:ascii="Arial" w:eastAsia="Times New Roman" w:hAnsi="Arial" w:cs="Arial"/>
          <w:sz w:val="24"/>
          <w:szCs w:val="24"/>
        </w:rPr>
        <w:tab/>
        <w:t>Jasper, Casper</w:t>
      </w:r>
    </w:p>
    <w:p w14:paraId="178F52D0" w14:textId="64D1DD09" w:rsidR="004254D0" w:rsidRDefault="004254D0"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Godefridus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Gottfried</w:t>
      </w:r>
    </w:p>
    <w:p w14:paraId="3F60E16B" w14:textId="15726EDF" w:rsidR="0010315D" w:rsidRDefault="004254D0" w:rsidP="00FA5FF0">
      <w:pPr>
        <w:spacing w:after="0" w:line="240" w:lineRule="auto"/>
        <w:rPr>
          <w:rFonts w:ascii="Arial" w:eastAsia="Times New Roman" w:hAnsi="Arial" w:cs="Arial"/>
          <w:sz w:val="24"/>
          <w:szCs w:val="24"/>
        </w:rPr>
      </w:pPr>
      <w:proofErr w:type="spellStart"/>
      <w:proofErr w:type="gramStart"/>
      <w:r>
        <w:rPr>
          <w:rFonts w:ascii="Arial" w:eastAsia="Times New Roman" w:hAnsi="Arial" w:cs="Arial"/>
          <w:sz w:val="24"/>
          <w:szCs w:val="24"/>
        </w:rPr>
        <w:t>Gulielmus,Guglielmus</w:t>
      </w:r>
      <w:proofErr w:type="spellEnd"/>
      <w:proofErr w:type="gramEnd"/>
      <w:r>
        <w:rPr>
          <w:rFonts w:ascii="Arial" w:eastAsia="Times New Roman" w:hAnsi="Arial" w:cs="Arial"/>
          <w:sz w:val="24"/>
          <w:szCs w:val="24"/>
        </w:rPr>
        <w:tab/>
        <w:t>William, Wilhelm</w:t>
      </w:r>
    </w:p>
    <w:p w14:paraId="62141709" w14:textId="1BF7C362" w:rsidR="0010315D" w:rsidRDefault="0010315D" w:rsidP="00FA5FF0">
      <w:pPr>
        <w:spacing w:after="0" w:line="240" w:lineRule="auto"/>
        <w:rPr>
          <w:rFonts w:ascii="Arial" w:eastAsia="Times New Roman" w:hAnsi="Arial" w:cs="Arial"/>
          <w:sz w:val="24"/>
          <w:szCs w:val="24"/>
        </w:rPr>
      </w:pPr>
      <w:r>
        <w:rPr>
          <w:rFonts w:ascii="Arial" w:eastAsia="Times New Roman" w:hAnsi="Arial" w:cs="Arial"/>
          <w:sz w:val="24"/>
          <w:szCs w:val="24"/>
        </w:rPr>
        <w:t>Johanna, Joanna</w:t>
      </w:r>
      <w:r>
        <w:rPr>
          <w:rFonts w:ascii="Arial" w:eastAsia="Times New Roman" w:hAnsi="Arial" w:cs="Arial"/>
          <w:sz w:val="24"/>
          <w:szCs w:val="24"/>
        </w:rPr>
        <w:tab/>
      </w:r>
      <w:r>
        <w:rPr>
          <w:rFonts w:ascii="Arial" w:eastAsia="Times New Roman" w:hAnsi="Arial" w:cs="Arial"/>
          <w:sz w:val="24"/>
          <w:szCs w:val="24"/>
        </w:rPr>
        <w:tab/>
        <w:t>Joan, Jane, Janet</w:t>
      </w:r>
    </w:p>
    <w:p w14:paraId="3099EBCC" w14:textId="0C8C5350" w:rsidR="0010315D" w:rsidRDefault="0010315D"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Joannes</w:t>
      </w:r>
      <w:proofErr w:type="spellEnd"/>
      <w:r>
        <w:rPr>
          <w:rFonts w:ascii="Arial" w:eastAsia="Times New Roman" w:hAnsi="Arial" w:cs="Arial"/>
          <w:sz w:val="24"/>
          <w:szCs w:val="24"/>
        </w:rPr>
        <w:t>, Johannes</w:t>
      </w:r>
      <w:r>
        <w:rPr>
          <w:rFonts w:ascii="Arial" w:eastAsia="Times New Roman" w:hAnsi="Arial" w:cs="Arial"/>
          <w:sz w:val="24"/>
          <w:szCs w:val="24"/>
        </w:rPr>
        <w:tab/>
      </w:r>
      <w:r>
        <w:rPr>
          <w:rFonts w:ascii="Arial" w:eastAsia="Times New Roman" w:hAnsi="Arial" w:cs="Arial"/>
          <w:sz w:val="24"/>
          <w:szCs w:val="24"/>
        </w:rPr>
        <w:tab/>
        <w:t>John, Jack, Hans</w:t>
      </w:r>
    </w:p>
    <w:p w14:paraId="42E5C197" w14:textId="39734031" w:rsidR="0010315D" w:rsidRDefault="0010315D" w:rsidP="00FA5FF0">
      <w:pPr>
        <w:spacing w:after="0" w:line="240" w:lineRule="auto"/>
        <w:rPr>
          <w:rFonts w:ascii="Arial" w:eastAsia="Times New Roman" w:hAnsi="Arial" w:cs="Arial"/>
          <w:sz w:val="24"/>
          <w:szCs w:val="24"/>
        </w:rPr>
      </w:pPr>
      <w:r>
        <w:rPr>
          <w:rFonts w:ascii="Arial" w:eastAsia="Times New Roman" w:hAnsi="Arial" w:cs="Arial"/>
          <w:sz w:val="24"/>
          <w:szCs w:val="24"/>
        </w:rPr>
        <w:t>Hieronymus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Jerome</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14:paraId="36A175D6" w14:textId="1E8A1686" w:rsidR="004254D0" w:rsidRDefault="004254D0"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Jacoba</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Jacqueline, Jackie</w:t>
      </w:r>
    </w:p>
    <w:p w14:paraId="328ED2BF" w14:textId="5352AFA1"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Jacobus</w:t>
      </w:r>
      <w:r>
        <w:rPr>
          <w:rFonts w:ascii="Arial" w:eastAsia="Times New Roman" w:hAnsi="Arial" w:cs="Arial"/>
          <w:sz w:val="24"/>
          <w:szCs w:val="24"/>
        </w:rPr>
        <w:tab/>
        <w:t xml:space="preserve"> </w:t>
      </w:r>
      <w:r>
        <w:rPr>
          <w:rFonts w:ascii="Arial" w:eastAsia="Times New Roman" w:hAnsi="Arial" w:cs="Arial"/>
          <w:sz w:val="24"/>
          <w:szCs w:val="24"/>
        </w:rPr>
        <w:tab/>
      </w:r>
      <w:r>
        <w:rPr>
          <w:rFonts w:ascii="Arial" w:eastAsia="Times New Roman" w:hAnsi="Arial" w:cs="Arial"/>
          <w:sz w:val="24"/>
          <w:szCs w:val="24"/>
        </w:rPr>
        <w:tab/>
        <w:t>Jacob, James, Jack</w:t>
      </w:r>
    </w:p>
    <w:p w14:paraId="7D4BDF33" w14:textId="436F0651" w:rsidR="0010315D" w:rsidRDefault="0010315D" w:rsidP="00FA5FF0">
      <w:pPr>
        <w:spacing w:after="0" w:line="240" w:lineRule="auto"/>
        <w:rPr>
          <w:rFonts w:ascii="Arial" w:eastAsia="Times New Roman" w:hAnsi="Arial" w:cs="Arial"/>
          <w:sz w:val="24"/>
          <w:szCs w:val="24"/>
        </w:rPr>
      </w:pPr>
      <w:r>
        <w:rPr>
          <w:rFonts w:ascii="Arial" w:eastAsia="Times New Roman" w:hAnsi="Arial" w:cs="Arial"/>
          <w:sz w:val="24"/>
          <w:szCs w:val="24"/>
        </w:rPr>
        <w:t>Margarita</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Margaret</w:t>
      </w:r>
    </w:p>
    <w:p w14:paraId="15522A72" w14:textId="6284ADFA" w:rsidR="0010315D" w:rsidRDefault="0010315D"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Philippus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Philip, Phillip</w:t>
      </w:r>
    </w:p>
    <w:p w14:paraId="262889E2" w14:textId="7E64D4FD"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Rubina</w:t>
      </w:r>
      <w:r>
        <w:rPr>
          <w:rFonts w:ascii="Arial" w:eastAsia="Times New Roman" w:hAnsi="Arial" w:cs="Arial"/>
          <w:sz w:val="24"/>
          <w:szCs w:val="24"/>
        </w:rPr>
        <w:tab/>
      </w:r>
      <w:r w:rsidR="002945BF">
        <w:rPr>
          <w:rFonts w:ascii="Arial" w:eastAsia="Times New Roman" w:hAnsi="Arial" w:cs="Arial"/>
          <w:sz w:val="24"/>
          <w:szCs w:val="24"/>
        </w:rPr>
        <w:tab/>
      </w:r>
      <w:r w:rsidR="002945BF">
        <w:rPr>
          <w:rFonts w:ascii="Arial" w:eastAsia="Times New Roman" w:hAnsi="Arial" w:cs="Arial"/>
          <w:sz w:val="24"/>
          <w:szCs w:val="24"/>
        </w:rPr>
        <w:tab/>
      </w:r>
      <w:r>
        <w:rPr>
          <w:rFonts w:ascii="Arial" w:eastAsia="Times New Roman" w:hAnsi="Arial" w:cs="Arial"/>
          <w:sz w:val="24"/>
          <w:szCs w:val="24"/>
        </w:rPr>
        <w:t>Ruby</w:t>
      </w:r>
    </w:p>
    <w:p w14:paraId="17774715" w14:textId="17133A25" w:rsidR="00553F81" w:rsidRDefault="002945BF" w:rsidP="00553F81">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Theodoricus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Derek, Dietrich</w:t>
      </w:r>
    </w:p>
    <w:p w14:paraId="57AA6D9D" w14:textId="64582450" w:rsidR="0010315D" w:rsidRDefault="0010315D" w:rsidP="00553F81">
      <w:pPr>
        <w:spacing w:after="0" w:line="240" w:lineRule="auto"/>
        <w:rPr>
          <w:rFonts w:ascii="Arial" w:eastAsia="Times New Roman" w:hAnsi="Arial" w:cs="Arial"/>
          <w:sz w:val="24"/>
          <w:szCs w:val="24"/>
        </w:rPr>
      </w:pPr>
      <w:r>
        <w:rPr>
          <w:rFonts w:ascii="Arial" w:eastAsia="Times New Roman" w:hAnsi="Arial" w:cs="Arial"/>
          <w:sz w:val="24"/>
          <w:szCs w:val="24"/>
        </w:rPr>
        <w:t>Valentinus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Valentine</w:t>
      </w:r>
      <w:r>
        <w:rPr>
          <w:rFonts w:ascii="Arial" w:eastAsia="Times New Roman" w:hAnsi="Arial" w:cs="Arial"/>
          <w:sz w:val="24"/>
          <w:szCs w:val="24"/>
        </w:rPr>
        <w:tab/>
      </w:r>
      <w:r>
        <w:rPr>
          <w:rFonts w:ascii="Arial" w:eastAsia="Times New Roman" w:hAnsi="Arial" w:cs="Arial"/>
          <w:sz w:val="24"/>
          <w:szCs w:val="24"/>
        </w:rPr>
        <w:tab/>
      </w:r>
    </w:p>
    <w:p w14:paraId="3AB993BE" w14:textId="77777777" w:rsidR="00816F8D" w:rsidRDefault="0010315D" w:rsidP="00553F81">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Willelmus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Uilemus</w:t>
      </w:r>
      <w:proofErr w:type="spellEnd"/>
      <w:r>
        <w:rPr>
          <w:rFonts w:ascii="Arial" w:eastAsia="Times New Roman" w:hAnsi="Arial" w:cs="Arial"/>
          <w:sz w:val="24"/>
          <w:szCs w:val="24"/>
        </w:rPr>
        <w:tab/>
      </w:r>
      <w:r>
        <w:rPr>
          <w:rFonts w:ascii="Arial" w:eastAsia="Times New Roman" w:hAnsi="Arial" w:cs="Arial"/>
          <w:sz w:val="24"/>
          <w:szCs w:val="24"/>
        </w:rPr>
        <w:tab/>
        <w:t>William, Wilhelm</w:t>
      </w:r>
    </w:p>
    <w:p w14:paraId="66EB55B2" w14:textId="77777777" w:rsidR="00816F8D" w:rsidRDefault="00816F8D" w:rsidP="00553F81">
      <w:pPr>
        <w:spacing w:after="0" w:line="240" w:lineRule="auto"/>
        <w:rPr>
          <w:rFonts w:ascii="Arial" w:eastAsia="Times New Roman" w:hAnsi="Arial" w:cs="Arial"/>
          <w:sz w:val="24"/>
          <w:szCs w:val="24"/>
        </w:rPr>
      </w:pPr>
    </w:p>
    <w:p w14:paraId="6DC0CDE1" w14:textId="7C65C2B3" w:rsidR="00C51215" w:rsidRPr="002945BF" w:rsidRDefault="0010315D" w:rsidP="00553F81">
      <w:pPr>
        <w:spacing w:after="0" w:line="240" w:lineRule="auto"/>
        <w:rPr>
          <w:rFonts w:ascii="Arial" w:eastAsia="Times New Roman" w:hAnsi="Arial" w:cs="Arial"/>
          <w:sz w:val="24"/>
          <w:szCs w:val="24"/>
        </w:rPr>
      </w:pPr>
      <w:r>
        <w:rPr>
          <w:rFonts w:ascii="Arial" w:eastAsia="Times New Roman" w:hAnsi="Arial" w:cs="Arial"/>
          <w:sz w:val="24"/>
          <w:szCs w:val="24"/>
        </w:rPr>
        <w:tab/>
      </w:r>
    </w:p>
    <w:p w14:paraId="7B27DF2C" w14:textId="72AE87A0" w:rsidR="00E1120F" w:rsidRPr="00957FCD" w:rsidRDefault="00E1120F" w:rsidP="00553F81">
      <w:pPr>
        <w:spacing w:after="0" w:line="240" w:lineRule="auto"/>
        <w:rPr>
          <w:rFonts w:ascii="Arial" w:eastAsia="Times New Roman" w:hAnsi="Arial" w:cs="Arial"/>
          <w:b/>
          <w:bCs/>
          <w:sz w:val="24"/>
          <w:szCs w:val="24"/>
          <w:u w:val="single"/>
        </w:rPr>
      </w:pPr>
      <w:r w:rsidRPr="00957FCD">
        <w:rPr>
          <w:rFonts w:ascii="Arial" w:eastAsia="Times New Roman" w:hAnsi="Arial" w:cs="Arial"/>
          <w:b/>
          <w:bCs/>
          <w:sz w:val="24"/>
          <w:szCs w:val="24"/>
          <w:u w:val="single"/>
        </w:rPr>
        <w:lastRenderedPageBreak/>
        <w:t>ASSISTANCE WITH READING LATIN BIRTH, MARRIAGE &amp; DEATH RECORDS</w:t>
      </w:r>
    </w:p>
    <w:p w14:paraId="61EB44BC" w14:textId="77777777" w:rsidR="005F5DCA" w:rsidRDefault="005F5DCA" w:rsidP="00553F81">
      <w:pPr>
        <w:spacing w:after="0" w:line="240" w:lineRule="auto"/>
        <w:rPr>
          <w:rFonts w:ascii="Arial" w:eastAsia="Times New Roman" w:hAnsi="Arial" w:cs="Arial"/>
          <w:sz w:val="24"/>
          <w:szCs w:val="24"/>
          <w:u w:val="single"/>
        </w:rPr>
      </w:pPr>
    </w:p>
    <w:p w14:paraId="63614D7E" w14:textId="77777777" w:rsidR="005F5DCA" w:rsidRDefault="005F5DCA" w:rsidP="00553F81">
      <w:pPr>
        <w:spacing w:after="0" w:line="240" w:lineRule="auto"/>
        <w:rPr>
          <w:rFonts w:ascii="Arial" w:eastAsia="Times New Roman" w:hAnsi="Arial" w:cs="Arial"/>
          <w:sz w:val="24"/>
          <w:szCs w:val="24"/>
          <w:u w:val="single"/>
        </w:rPr>
      </w:pPr>
    </w:p>
    <w:p w14:paraId="5F34E7EA" w14:textId="19B8D8C9" w:rsidR="00D77D5D" w:rsidRPr="001A329B" w:rsidRDefault="00AF383D" w:rsidP="00553F81">
      <w:pPr>
        <w:spacing w:after="0" w:line="240" w:lineRule="auto"/>
        <w:rPr>
          <w:rFonts w:ascii="Arial" w:eastAsia="Times New Roman" w:hAnsi="Arial" w:cs="Arial"/>
          <w:sz w:val="24"/>
          <w:szCs w:val="24"/>
          <w:u w:val="single"/>
        </w:rPr>
      </w:pPr>
      <w:r w:rsidRPr="001A329B">
        <w:rPr>
          <w:rFonts w:ascii="Arial" w:eastAsia="Times New Roman" w:hAnsi="Arial" w:cs="Arial"/>
          <w:sz w:val="24"/>
          <w:szCs w:val="24"/>
          <w:u w:val="single"/>
        </w:rPr>
        <w:t xml:space="preserve">Kamenka Parish </w:t>
      </w:r>
      <w:r w:rsidR="00D77D5D" w:rsidRPr="001A329B">
        <w:rPr>
          <w:rFonts w:ascii="Arial" w:eastAsia="Times New Roman" w:hAnsi="Arial" w:cs="Arial"/>
          <w:sz w:val="24"/>
          <w:szCs w:val="24"/>
          <w:u w:val="single"/>
        </w:rPr>
        <w:t xml:space="preserve">Records – </w:t>
      </w:r>
      <w:r w:rsidRPr="001A329B">
        <w:rPr>
          <w:rFonts w:ascii="Arial" w:eastAsia="Times New Roman" w:hAnsi="Arial" w:cs="Arial"/>
          <w:sz w:val="24"/>
          <w:szCs w:val="24"/>
          <w:u w:val="single"/>
        </w:rPr>
        <w:t>Where to Look for the Information</w:t>
      </w:r>
    </w:p>
    <w:p w14:paraId="3704B988" w14:textId="4B4E660E" w:rsidR="00D77D5D" w:rsidRDefault="00D77D5D" w:rsidP="00553F81">
      <w:pPr>
        <w:spacing w:after="0" w:line="240" w:lineRule="auto"/>
        <w:rPr>
          <w:rFonts w:ascii="Arial" w:eastAsia="Times New Roman" w:hAnsi="Arial" w:cs="Arial"/>
          <w:sz w:val="24"/>
          <w:szCs w:val="24"/>
        </w:rPr>
      </w:pPr>
    </w:p>
    <w:p w14:paraId="7C151850" w14:textId="77777777" w:rsidR="006A31B8" w:rsidRDefault="006A31B8" w:rsidP="00553F81">
      <w:pPr>
        <w:spacing w:after="0" w:line="240" w:lineRule="auto"/>
        <w:rPr>
          <w:rFonts w:ascii="Arial" w:eastAsia="Times New Roman" w:hAnsi="Arial" w:cs="Arial"/>
          <w:sz w:val="24"/>
          <w:szCs w:val="24"/>
        </w:rPr>
      </w:pPr>
    </w:p>
    <w:p w14:paraId="0E5196DA" w14:textId="77777777" w:rsidR="006A31B8" w:rsidRDefault="006A31B8" w:rsidP="00553F81">
      <w:pPr>
        <w:spacing w:after="0" w:line="240" w:lineRule="auto"/>
        <w:rPr>
          <w:rFonts w:ascii="Arial" w:eastAsia="Times New Roman" w:hAnsi="Arial" w:cs="Arial"/>
          <w:sz w:val="24"/>
          <w:szCs w:val="24"/>
        </w:rPr>
      </w:pPr>
    </w:p>
    <w:p w14:paraId="4428AB9A" w14:textId="5052AA06" w:rsidR="009E1540" w:rsidRDefault="00AF383D" w:rsidP="00553F81">
      <w:pPr>
        <w:spacing w:after="0" w:line="240" w:lineRule="auto"/>
        <w:rPr>
          <w:rFonts w:ascii="Arial" w:eastAsia="Times New Roman" w:hAnsi="Arial" w:cs="Arial"/>
          <w:sz w:val="24"/>
          <w:szCs w:val="24"/>
        </w:rPr>
      </w:pPr>
      <w:r>
        <w:rPr>
          <w:rFonts w:ascii="Arial" w:eastAsia="Times New Roman" w:hAnsi="Arial" w:cs="Arial"/>
          <w:sz w:val="24"/>
          <w:szCs w:val="24"/>
        </w:rPr>
        <w:t>The format of the Kamenka Parish Regist</w:t>
      </w:r>
      <w:r w:rsidR="001A329B">
        <w:rPr>
          <w:rFonts w:ascii="Arial" w:eastAsia="Times New Roman" w:hAnsi="Arial" w:cs="Arial"/>
          <w:sz w:val="24"/>
          <w:szCs w:val="24"/>
        </w:rPr>
        <w:t>er</w:t>
      </w:r>
      <w:r>
        <w:rPr>
          <w:rFonts w:ascii="Arial" w:eastAsia="Times New Roman" w:hAnsi="Arial" w:cs="Arial"/>
          <w:sz w:val="24"/>
          <w:szCs w:val="24"/>
        </w:rPr>
        <w:t xml:space="preserve"> changed in the years 1810 and 1835.</w:t>
      </w:r>
    </w:p>
    <w:p w14:paraId="0EB9955A" w14:textId="77777777" w:rsidR="00AF383D" w:rsidRDefault="00AF383D" w:rsidP="00553F81">
      <w:pPr>
        <w:spacing w:after="0" w:line="240" w:lineRule="auto"/>
        <w:rPr>
          <w:rFonts w:ascii="Arial" w:eastAsia="Times New Roman" w:hAnsi="Arial" w:cs="Arial"/>
          <w:sz w:val="24"/>
          <w:szCs w:val="24"/>
        </w:rPr>
      </w:pPr>
    </w:p>
    <w:p w14:paraId="02010350" w14:textId="793F400C" w:rsidR="00AF383D" w:rsidRDefault="00AF383D" w:rsidP="00553F81">
      <w:pPr>
        <w:spacing w:after="0" w:line="240" w:lineRule="auto"/>
        <w:rPr>
          <w:rFonts w:ascii="Arial" w:eastAsia="Times New Roman" w:hAnsi="Arial" w:cs="Arial"/>
          <w:sz w:val="24"/>
          <w:szCs w:val="24"/>
        </w:rPr>
      </w:pPr>
      <w:r>
        <w:rPr>
          <w:rFonts w:ascii="Arial" w:eastAsia="Times New Roman" w:hAnsi="Arial" w:cs="Arial"/>
          <w:sz w:val="24"/>
          <w:szCs w:val="24"/>
        </w:rPr>
        <w:t>The following are samples – Up to 1809, 1810 to 1834, and 1835 and on</w:t>
      </w:r>
      <w:r w:rsidR="005F5DCA">
        <w:rPr>
          <w:rFonts w:ascii="Arial" w:eastAsia="Times New Roman" w:hAnsi="Arial" w:cs="Arial"/>
          <w:sz w:val="24"/>
          <w:szCs w:val="24"/>
        </w:rPr>
        <w:t>,</w:t>
      </w:r>
      <w:r w:rsidR="001A329B">
        <w:rPr>
          <w:rFonts w:ascii="Arial" w:eastAsia="Times New Roman" w:hAnsi="Arial" w:cs="Arial"/>
          <w:sz w:val="24"/>
          <w:szCs w:val="24"/>
        </w:rPr>
        <w:t xml:space="preserve"> to simplify reading these records.</w:t>
      </w:r>
    </w:p>
    <w:p w14:paraId="72020667" w14:textId="52BC80B3" w:rsidR="001A329B" w:rsidRPr="001A329B" w:rsidRDefault="001A329B" w:rsidP="00553F81">
      <w:pPr>
        <w:spacing w:after="0" w:line="240" w:lineRule="auto"/>
        <w:rPr>
          <w:rFonts w:ascii="Arial" w:eastAsia="Times New Roman" w:hAnsi="Arial" w:cs="Arial"/>
          <w:b/>
          <w:bCs/>
          <w:sz w:val="24"/>
          <w:szCs w:val="24"/>
        </w:rPr>
      </w:pPr>
    </w:p>
    <w:p w14:paraId="4834F0BB" w14:textId="77777777" w:rsidR="005F5DCA" w:rsidRDefault="005F5DCA" w:rsidP="00553F81">
      <w:pPr>
        <w:spacing w:after="0" w:line="240" w:lineRule="auto"/>
        <w:rPr>
          <w:rFonts w:ascii="Arial" w:eastAsia="Times New Roman" w:hAnsi="Arial" w:cs="Arial"/>
          <w:b/>
          <w:bCs/>
          <w:sz w:val="24"/>
          <w:szCs w:val="24"/>
        </w:rPr>
      </w:pPr>
    </w:p>
    <w:p w14:paraId="4F0AD9CB" w14:textId="77777777" w:rsidR="006A31B8" w:rsidRDefault="006A31B8" w:rsidP="00553F81">
      <w:pPr>
        <w:spacing w:after="0" w:line="240" w:lineRule="auto"/>
        <w:rPr>
          <w:rFonts w:ascii="Arial" w:eastAsia="Times New Roman" w:hAnsi="Arial" w:cs="Arial"/>
          <w:b/>
          <w:bCs/>
          <w:sz w:val="24"/>
          <w:szCs w:val="24"/>
        </w:rPr>
      </w:pPr>
    </w:p>
    <w:p w14:paraId="601D4F4A" w14:textId="77777777" w:rsidR="006A31B8" w:rsidRDefault="006A31B8" w:rsidP="00553F81">
      <w:pPr>
        <w:spacing w:after="0" w:line="240" w:lineRule="auto"/>
        <w:rPr>
          <w:rFonts w:ascii="Arial" w:eastAsia="Times New Roman" w:hAnsi="Arial" w:cs="Arial"/>
          <w:b/>
          <w:bCs/>
          <w:sz w:val="24"/>
          <w:szCs w:val="24"/>
        </w:rPr>
      </w:pPr>
    </w:p>
    <w:p w14:paraId="0F79D7B9" w14:textId="77777777" w:rsidR="006A31B8" w:rsidRDefault="006A31B8" w:rsidP="00553F81">
      <w:pPr>
        <w:spacing w:after="0" w:line="240" w:lineRule="auto"/>
        <w:rPr>
          <w:rFonts w:ascii="Arial" w:eastAsia="Times New Roman" w:hAnsi="Arial" w:cs="Arial"/>
          <w:b/>
          <w:bCs/>
          <w:sz w:val="24"/>
          <w:szCs w:val="24"/>
        </w:rPr>
      </w:pPr>
    </w:p>
    <w:p w14:paraId="3EDF84B8" w14:textId="5F77BC26" w:rsidR="00AF383D" w:rsidRDefault="001A329B" w:rsidP="00553F81">
      <w:pPr>
        <w:spacing w:after="0" w:line="240" w:lineRule="auto"/>
        <w:rPr>
          <w:rFonts w:ascii="Arial" w:eastAsia="Times New Roman" w:hAnsi="Arial" w:cs="Arial"/>
          <w:b/>
          <w:bCs/>
          <w:sz w:val="24"/>
          <w:szCs w:val="24"/>
        </w:rPr>
      </w:pPr>
      <w:r w:rsidRPr="001A329B">
        <w:rPr>
          <w:rFonts w:ascii="Arial" w:eastAsia="Times New Roman" w:hAnsi="Arial" w:cs="Arial"/>
          <w:b/>
          <w:bCs/>
          <w:sz w:val="24"/>
          <w:szCs w:val="24"/>
        </w:rPr>
        <w:t>Up to 1809</w:t>
      </w:r>
      <w:r>
        <w:rPr>
          <w:rFonts w:ascii="Arial" w:eastAsia="Times New Roman" w:hAnsi="Arial" w:cs="Arial"/>
          <w:b/>
          <w:bCs/>
          <w:sz w:val="24"/>
          <w:szCs w:val="24"/>
        </w:rPr>
        <w:t xml:space="preserve"> – Birth/Baptism, Marriage and Death Records</w:t>
      </w:r>
    </w:p>
    <w:p w14:paraId="2E88EE74" w14:textId="33C44E14" w:rsidR="00AF383D" w:rsidRDefault="00AF383D" w:rsidP="00553F81">
      <w:pPr>
        <w:spacing w:after="0" w:line="240" w:lineRule="auto"/>
        <w:rPr>
          <w:rFonts w:ascii="Arial" w:eastAsia="Times New Roman" w:hAnsi="Arial" w:cs="Arial"/>
          <w:sz w:val="24"/>
          <w:szCs w:val="24"/>
        </w:rPr>
      </w:pPr>
    </w:p>
    <w:p w14:paraId="23F80991" w14:textId="7B048802" w:rsidR="00AF383D" w:rsidRDefault="005F5DCA" w:rsidP="00553F81">
      <w:pPr>
        <w:spacing w:after="0" w:line="240" w:lineRule="auto"/>
        <w:rPr>
          <w:rFonts w:ascii="Arial" w:eastAsia="Times New Roman" w:hAnsi="Arial" w:cs="Arial"/>
          <w:sz w:val="24"/>
          <w:szCs w:val="24"/>
        </w:rPr>
      </w:pPr>
      <w:r>
        <w:rPr>
          <w:noProof/>
        </w:rPr>
        <w:drawing>
          <wp:inline distT="0" distB="0" distL="0" distR="0" wp14:anchorId="77E2B8AC" wp14:editId="33BC80F9">
            <wp:extent cx="6735445" cy="448598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563" cy="4500045"/>
                    </a:xfrm>
                    <a:prstGeom prst="rect">
                      <a:avLst/>
                    </a:prstGeom>
                    <a:noFill/>
                    <a:ln>
                      <a:noFill/>
                    </a:ln>
                  </pic:spPr>
                </pic:pic>
              </a:graphicData>
            </a:graphic>
          </wp:inline>
        </w:drawing>
      </w:r>
    </w:p>
    <w:p w14:paraId="5FF037B4" w14:textId="61496F94" w:rsidR="009E1540" w:rsidRDefault="001A329B" w:rsidP="00553F81">
      <w:pPr>
        <w:spacing w:after="0" w:line="240" w:lineRule="auto"/>
        <w:rPr>
          <w:rFonts w:ascii="Arial" w:eastAsia="Times New Roman" w:hAnsi="Arial" w:cs="Arial"/>
          <w:sz w:val="24"/>
          <w:szCs w:val="24"/>
        </w:rPr>
      </w:pPr>
      <w:r>
        <w:rPr>
          <w:noProof/>
        </w:rPr>
        <w:lastRenderedPageBreak/>
        <w:drawing>
          <wp:inline distT="0" distB="0" distL="0" distR="0" wp14:anchorId="05E5E7B4" wp14:editId="42249F2B">
            <wp:extent cx="6096613" cy="4048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0029" cy="4057033"/>
                    </a:xfrm>
                    <a:prstGeom prst="rect">
                      <a:avLst/>
                    </a:prstGeom>
                    <a:noFill/>
                    <a:ln>
                      <a:noFill/>
                    </a:ln>
                  </pic:spPr>
                </pic:pic>
              </a:graphicData>
            </a:graphic>
          </wp:inline>
        </w:drawing>
      </w:r>
    </w:p>
    <w:p w14:paraId="594A592E" w14:textId="144C2071" w:rsidR="005F5DCA" w:rsidRDefault="005F5DCA" w:rsidP="00553F81">
      <w:pPr>
        <w:spacing w:after="0" w:line="240" w:lineRule="auto"/>
        <w:rPr>
          <w:rFonts w:ascii="Arial" w:eastAsia="Times New Roman" w:hAnsi="Arial" w:cs="Arial"/>
          <w:sz w:val="24"/>
          <w:szCs w:val="24"/>
        </w:rPr>
      </w:pPr>
    </w:p>
    <w:p w14:paraId="478543A6" w14:textId="77777777" w:rsidR="005F5DCA" w:rsidRDefault="005F5DCA" w:rsidP="00553F81">
      <w:pPr>
        <w:spacing w:after="0" w:line="240" w:lineRule="auto"/>
        <w:rPr>
          <w:rFonts w:ascii="Arial" w:eastAsia="Times New Roman" w:hAnsi="Arial" w:cs="Arial"/>
          <w:sz w:val="24"/>
          <w:szCs w:val="24"/>
        </w:rPr>
      </w:pPr>
    </w:p>
    <w:p w14:paraId="5A203EC9" w14:textId="77777777" w:rsidR="005F5DCA" w:rsidRDefault="001A329B" w:rsidP="00553F81">
      <w:pPr>
        <w:spacing w:after="0" w:line="240" w:lineRule="auto"/>
        <w:rPr>
          <w:rFonts w:ascii="Arial" w:eastAsia="Times New Roman" w:hAnsi="Arial" w:cs="Arial"/>
          <w:sz w:val="24"/>
          <w:szCs w:val="24"/>
        </w:rPr>
      </w:pPr>
      <w:r>
        <w:rPr>
          <w:noProof/>
        </w:rPr>
        <w:drawing>
          <wp:inline distT="0" distB="0" distL="0" distR="0" wp14:anchorId="07C5AF2D" wp14:editId="47DD8C75">
            <wp:extent cx="5904830" cy="3771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0335" cy="3800968"/>
                    </a:xfrm>
                    <a:prstGeom prst="rect">
                      <a:avLst/>
                    </a:prstGeom>
                    <a:noFill/>
                    <a:ln>
                      <a:noFill/>
                    </a:ln>
                  </pic:spPr>
                </pic:pic>
              </a:graphicData>
            </a:graphic>
          </wp:inline>
        </w:drawing>
      </w:r>
    </w:p>
    <w:p w14:paraId="694CAFE8" w14:textId="22BBE56C" w:rsidR="005F5DCA" w:rsidRPr="005F5DCA" w:rsidRDefault="001A329B" w:rsidP="00553F81">
      <w:pPr>
        <w:spacing w:after="0" w:line="240" w:lineRule="auto"/>
        <w:rPr>
          <w:rFonts w:ascii="Arial" w:eastAsia="Times New Roman" w:hAnsi="Arial" w:cs="Arial"/>
          <w:sz w:val="24"/>
          <w:szCs w:val="24"/>
        </w:rPr>
      </w:pPr>
      <w:r w:rsidRPr="001A329B">
        <w:rPr>
          <w:rFonts w:ascii="Arial" w:eastAsia="Times New Roman" w:hAnsi="Arial" w:cs="Arial"/>
          <w:b/>
          <w:bCs/>
          <w:sz w:val="24"/>
          <w:szCs w:val="24"/>
        </w:rPr>
        <w:lastRenderedPageBreak/>
        <w:t>18</w:t>
      </w:r>
      <w:r w:rsidR="00707BE7">
        <w:rPr>
          <w:rFonts w:ascii="Arial" w:eastAsia="Times New Roman" w:hAnsi="Arial" w:cs="Arial"/>
          <w:b/>
          <w:bCs/>
          <w:sz w:val="24"/>
          <w:szCs w:val="24"/>
        </w:rPr>
        <w:t>10</w:t>
      </w:r>
      <w:r>
        <w:rPr>
          <w:rFonts w:ascii="Arial" w:eastAsia="Times New Roman" w:hAnsi="Arial" w:cs="Arial"/>
          <w:b/>
          <w:bCs/>
          <w:sz w:val="24"/>
          <w:szCs w:val="24"/>
        </w:rPr>
        <w:t xml:space="preserve"> to 1835 – Birth/Baptism, Marriage and Death Records</w:t>
      </w:r>
    </w:p>
    <w:p w14:paraId="024DA0BE" w14:textId="55187892" w:rsidR="00D77D5D" w:rsidRDefault="001A329B" w:rsidP="00553F81">
      <w:pPr>
        <w:spacing w:after="0" w:line="240" w:lineRule="auto"/>
        <w:rPr>
          <w:noProof/>
        </w:rPr>
      </w:pPr>
      <w:r>
        <w:rPr>
          <w:noProof/>
        </w:rPr>
        <w:drawing>
          <wp:inline distT="0" distB="0" distL="0" distR="0" wp14:anchorId="43F8471C" wp14:editId="18A03884">
            <wp:extent cx="5233063" cy="38957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4013" cy="3918766"/>
                    </a:xfrm>
                    <a:prstGeom prst="rect">
                      <a:avLst/>
                    </a:prstGeom>
                    <a:noFill/>
                    <a:ln>
                      <a:noFill/>
                    </a:ln>
                  </pic:spPr>
                </pic:pic>
              </a:graphicData>
            </a:graphic>
          </wp:inline>
        </w:drawing>
      </w:r>
    </w:p>
    <w:p w14:paraId="26D66B15" w14:textId="77777777" w:rsidR="005F5DCA" w:rsidRDefault="005F5DCA" w:rsidP="00553F81">
      <w:pPr>
        <w:spacing w:after="0" w:line="240" w:lineRule="auto"/>
        <w:rPr>
          <w:noProof/>
        </w:rPr>
      </w:pPr>
    </w:p>
    <w:p w14:paraId="12C64BA8" w14:textId="48B48708" w:rsidR="00D7083C" w:rsidRDefault="001A329B" w:rsidP="00553F81">
      <w:pPr>
        <w:spacing w:after="0" w:line="240" w:lineRule="auto"/>
        <w:rPr>
          <w:rFonts w:ascii="Arial" w:eastAsia="Times New Roman" w:hAnsi="Arial" w:cs="Arial"/>
          <w:sz w:val="24"/>
          <w:szCs w:val="24"/>
        </w:rPr>
      </w:pPr>
      <w:r>
        <w:rPr>
          <w:noProof/>
        </w:rPr>
        <w:drawing>
          <wp:inline distT="0" distB="0" distL="0" distR="0" wp14:anchorId="29200693" wp14:editId="3C1DAF33">
            <wp:extent cx="5188719" cy="3914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9013" cy="3952721"/>
                    </a:xfrm>
                    <a:prstGeom prst="rect">
                      <a:avLst/>
                    </a:prstGeom>
                    <a:noFill/>
                    <a:ln>
                      <a:noFill/>
                    </a:ln>
                  </pic:spPr>
                </pic:pic>
              </a:graphicData>
            </a:graphic>
          </wp:inline>
        </w:drawing>
      </w:r>
    </w:p>
    <w:p w14:paraId="2FBC89B1" w14:textId="0CCEBC14" w:rsidR="00D7083C" w:rsidRPr="00D7083C" w:rsidRDefault="001A329B" w:rsidP="00553F81">
      <w:pPr>
        <w:spacing w:after="0" w:line="240" w:lineRule="auto"/>
        <w:rPr>
          <w:rFonts w:ascii="Arial" w:eastAsia="Times New Roman" w:hAnsi="Arial" w:cs="Arial"/>
          <w:sz w:val="24"/>
          <w:szCs w:val="24"/>
          <w:u w:val="single"/>
        </w:rPr>
      </w:pPr>
      <w:r>
        <w:rPr>
          <w:noProof/>
        </w:rPr>
        <w:lastRenderedPageBreak/>
        <w:drawing>
          <wp:inline distT="0" distB="0" distL="0" distR="0" wp14:anchorId="307E40A2" wp14:editId="73020F2B">
            <wp:extent cx="5943600" cy="3718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718560"/>
                    </a:xfrm>
                    <a:prstGeom prst="rect">
                      <a:avLst/>
                    </a:prstGeom>
                    <a:noFill/>
                    <a:ln>
                      <a:noFill/>
                    </a:ln>
                  </pic:spPr>
                </pic:pic>
              </a:graphicData>
            </a:graphic>
          </wp:inline>
        </w:drawing>
      </w:r>
    </w:p>
    <w:p w14:paraId="56152B70" w14:textId="5D07CE1A" w:rsidR="001A329B" w:rsidRDefault="001A329B" w:rsidP="00D7083C">
      <w:pPr>
        <w:spacing w:after="0" w:line="240" w:lineRule="auto"/>
        <w:rPr>
          <w:rFonts w:ascii="Arial" w:eastAsia="Times New Roman" w:hAnsi="Arial" w:cs="Arial"/>
          <w:sz w:val="24"/>
          <w:szCs w:val="24"/>
          <w:u w:val="single"/>
        </w:rPr>
      </w:pPr>
    </w:p>
    <w:p w14:paraId="0F7AB3DC" w14:textId="7152AE6C" w:rsidR="001A329B" w:rsidRDefault="001A329B" w:rsidP="00D7083C">
      <w:pPr>
        <w:spacing w:after="0" w:line="240" w:lineRule="auto"/>
        <w:rPr>
          <w:rFonts w:ascii="Arial" w:eastAsia="Times New Roman" w:hAnsi="Arial" w:cs="Arial"/>
          <w:sz w:val="24"/>
          <w:szCs w:val="24"/>
          <w:u w:val="single"/>
        </w:rPr>
      </w:pPr>
    </w:p>
    <w:p w14:paraId="702C6363" w14:textId="1D5D2E3D" w:rsidR="001A329B" w:rsidRDefault="001A329B" w:rsidP="001A329B">
      <w:pPr>
        <w:spacing w:after="0" w:line="240" w:lineRule="auto"/>
        <w:rPr>
          <w:rFonts w:ascii="Arial" w:eastAsia="Times New Roman" w:hAnsi="Arial" w:cs="Arial"/>
          <w:sz w:val="24"/>
          <w:szCs w:val="24"/>
        </w:rPr>
      </w:pPr>
      <w:r>
        <w:rPr>
          <w:rFonts w:ascii="Arial" w:eastAsia="Times New Roman" w:hAnsi="Arial" w:cs="Arial"/>
          <w:b/>
          <w:bCs/>
          <w:sz w:val="24"/>
          <w:szCs w:val="24"/>
        </w:rPr>
        <w:t>1835 and on – Birth/Baptism, Marriage and Death Records</w:t>
      </w:r>
    </w:p>
    <w:p w14:paraId="4B72ACB7" w14:textId="77777777" w:rsidR="001A329B" w:rsidRDefault="001A329B" w:rsidP="00D7083C">
      <w:pPr>
        <w:spacing w:after="0" w:line="240" w:lineRule="auto"/>
        <w:rPr>
          <w:rFonts w:ascii="Arial" w:eastAsia="Times New Roman" w:hAnsi="Arial" w:cs="Arial"/>
          <w:sz w:val="24"/>
          <w:szCs w:val="24"/>
          <w:u w:val="single"/>
        </w:rPr>
      </w:pPr>
    </w:p>
    <w:p w14:paraId="26B65092" w14:textId="39EA18A5" w:rsidR="001A329B" w:rsidRDefault="001A329B" w:rsidP="00D7083C">
      <w:pPr>
        <w:spacing w:after="0" w:line="240" w:lineRule="auto"/>
        <w:rPr>
          <w:rFonts w:ascii="Arial" w:eastAsia="Times New Roman" w:hAnsi="Arial" w:cs="Arial"/>
          <w:sz w:val="24"/>
          <w:szCs w:val="24"/>
          <w:u w:val="single"/>
        </w:rPr>
      </w:pPr>
      <w:r>
        <w:rPr>
          <w:noProof/>
        </w:rPr>
        <w:drawing>
          <wp:inline distT="0" distB="0" distL="0" distR="0" wp14:anchorId="63DE8A56" wp14:editId="68FCECCE">
            <wp:extent cx="5943600" cy="37706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853" cy="3771425"/>
                    </a:xfrm>
                    <a:prstGeom prst="rect">
                      <a:avLst/>
                    </a:prstGeom>
                    <a:noFill/>
                    <a:ln>
                      <a:noFill/>
                    </a:ln>
                  </pic:spPr>
                </pic:pic>
              </a:graphicData>
            </a:graphic>
          </wp:inline>
        </w:drawing>
      </w:r>
    </w:p>
    <w:p w14:paraId="6F385FC7" w14:textId="726FB980" w:rsidR="001A329B" w:rsidRDefault="001A329B" w:rsidP="00D7083C">
      <w:pPr>
        <w:spacing w:after="0" w:line="240" w:lineRule="auto"/>
        <w:rPr>
          <w:rFonts w:ascii="Arial" w:eastAsia="Times New Roman" w:hAnsi="Arial" w:cs="Arial"/>
          <w:sz w:val="24"/>
          <w:szCs w:val="24"/>
          <w:u w:val="single"/>
        </w:rPr>
      </w:pPr>
      <w:r>
        <w:rPr>
          <w:noProof/>
        </w:rPr>
        <w:lastRenderedPageBreak/>
        <w:drawing>
          <wp:inline distT="0" distB="0" distL="0" distR="0" wp14:anchorId="432C5E02" wp14:editId="0FBB80D0">
            <wp:extent cx="5943600" cy="4389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389755"/>
                    </a:xfrm>
                    <a:prstGeom prst="rect">
                      <a:avLst/>
                    </a:prstGeom>
                    <a:noFill/>
                    <a:ln>
                      <a:noFill/>
                    </a:ln>
                  </pic:spPr>
                </pic:pic>
              </a:graphicData>
            </a:graphic>
          </wp:inline>
        </w:drawing>
      </w:r>
    </w:p>
    <w:p w14:paraId="3B851771" w14:textId="565B72D2" w:rsidR="001A329B" w:rsidRDefault="001A329B" w:rsidP="00D7083C">
      <w:pPr>
        <w:spacing w:after="0" w:line="240" w:lineRule="auto"/>
        <w:rPr>
          <w:rFonts w:ascii="Arial" w:eastAsia="Times New Roman" w:hAnsi="Arial" w:cs="Arial"/>
          <w:sz w:val="24"/>
          <w:szCs w:val="24"/>
          <w:u w:val="single"/>
        </w:rPr>
      </w:pPr>
      <w:r>
        <w:rPr>
          <w:noProof/>
        </w:rPr>
        <w:drawing>
          <wp:inline distT="0" distB="0" distL="0" distR="0" wp14:anchorId="37E9BF7A" wp14:editId="1648C334">
            <wp:extent cx="5581650" cy="380160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2452" cy="3815771"/>
                    </a:xfrm>
                    <a:prstGeom prst="rect">
                      <a:avLst/>
                    </a:prstGeom>
                    <a:noFill/>
                    <a:ln>
                      <a:noFill/>
                    </a:ln>
                  </pic:spPr>
                </pic:pic>
              </a:graphicData>
            </a:graphic>
          </wp:inline>
        </w:drawing>
      </w:r>
    </w:p>
    <w:p w14:paraId="24A439F9" w14:textId="77777777" w:rsidR="005F5DCA" w:rsidRPr="001A329B" w:rsidRDefault="005F5DCA" w:rsidP="005F5DCA">
      <w:pPr>
        <w:spacing w:after="0" w:line="240" w:lineRule="auto"/>
        <w:rPr>
          <w:rFonts w:ascii="Arial" w:eastAsia="Times New Roman" w:hAnsi="Arial" w:cs="Arial"/>
          <w:sz w:val="24"/>
          <w:szCs w:val="24"/>
          <w:u w:val="single"/>
        </w:rPr>
      </w:pPr>
      <w:r w:rsidRPr="001A329B">
        <w:rPr>
          <w:rFonts w:ascii="Arial" w:eastAsia="Times New Roman" w:hAnsi="Arial" w:cs="Arial"/>
          <w:sz w:val="24"/>
          <w:szCs w:val="24"/>
          <w:u w:val="single"/>
        </w:rPr>
        <w:lastRenderedPageBreak/>
        <w:t>Kamenka Parish Records – Villages Mentioned</w:t>
      </w:r>
    </w:p>
    <w:p w14:paraId="4B50C3F2" w14:textId="77777777" w:rsidR="005F5DCA" w:rsidRPr="00265CC9" w:rsidRDefault="005F5DCA" w:rsidP="005F5DCA">
      <w:pPr>
        <w:spacing w:after="0" w:line="240" w:lineRule="auto"/>
        <w:rPr>
          <w:rFonts w:ascii="Arial" w:eastAsia="Times New Roman" w:hAnsi="Arial" w:cs="Arial"/>
          <w:sz w:val="24"/>
          <w:szCs w:val="24"/>
        </w:rPr>
      </w:pPr>
    </w:p>
    <w:p w14:paraId="747A077B"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Panowka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Panovka</w:t>
      </w:r>
      <w:proofErr w:type="spellEnd"/>
      <w:r w:rsidRPr="00D77D5D">
        <w:rPr>
          <w:rFonts w:ascii="Arial" w:eastAsia="Times New Roman" w:hAnsi="Arial" w:cs="Arial"/>
          <w:sz w:val="24"/>
          <w:szCs w:val="24"/>
          <w:lang w:val="en-CA"/>
        </w:rPr>
        <w:t xml:space="preserve"> = Hildmann</w:t>
      </w:r>
    </w:p>
    <w:p w14:paraId="087E0175"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Gniluszka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Gniluschka</w:t>
      </w:r>
      <w:proofErr w:type="spellEnd"/>
      <w:r w:rsidRPr="00D77D5D">
        <w:rPr>
          <w:rFonts w:ascii="Arial" w:eastAsia="Times New Roman" w:hAnsi="Arial" w:cs="Arial"/>
          <w:sz w:val="24"/>
          <w:szCs w:val="24"/>
          <w:lang w:val="en-CA"/>
        </w:rPr>
        <w:t xml:space="preserve"> = Pfeifer</w:t>
      </w:r>
    </w:p>
    <w:p w14:paraId="650A9E13"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Elshanka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Jelshanka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Eszanka</w:t>
      </w:r>
      <w:proofErr w:type="spellEnd"/>
      <w:r w:rsidRPr="00D77D5D">
        <w:rPr>
          <w:rFonts w:ascii="Arial" w:eastAsia="Times New Roman" w:hAnsi="Arial" w:cs="Arial"/>
          <w:sz w:val="24"/>
          <w:szCs w:val="24"/>
          <w:lang w:val="en-CA"/>
        </w:rPr>
        <w:t xml:space="preserve"> = </w:t>
      </w:r>
      <w:proofErr w:type="spellStart"/>
      <w:r w:rsidRPr="00D77D5D">
        <w:rPr>
          <w:rFonts w:ascii="Arial" w:eastAsia="Times New Roman" w:hAnsi="Arial" w:cs="Arial"/>
          <w:sz w:val="24"/>
          <w:szCs w:val="24"/>
          <w:lang w:val="en-CA"/>
        </w:rPr>
        <w:t>Husaren</w:t>
      </w:r>
      <w:proofErr w:type="spellEnd"/>
    </w:p>
    <w:p w14:paraId="635F1E0F"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Kaminka</w:t>
      </w:r>
      <w:proofErr w:type="spellEnd"/>
      <w:r w:rsidRPr="00D77D5D">
        <w:rPr>
          <w:rFonts w:ascii="Arial" w:eastAsia="Times New Roman" w:hAnsi="Arial" w:cs="Arial"/>
          <w:sz w:val="24"/>
          <w:szCs w:val="24"/>
          <w:lang w:val="en-CA"/>
        </w:rPr>
        <w:t>/Kamenka = Kamenka</w:t>
      </w:r>
    </w:p>
    <w:p w14:paraId="53111983" w14:textId="77777777" w:rsidR="005F5DCA" w:rsidRPr="00D77D5D" w:rsidRDefault="005F5DCA" w:rsidP="005F5DCA">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Kopenga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Kopenka</w:t>
      </w:r>
      <w:proofErr w:type="spellEnd"/>
      <w:r w:rsidRPr="00D77D5D">
        <w:rPr>
          <w:rFonts w:ascii="Arial" w:eastAsia="Times New Roman" w:hAnsi="Arial" w:cs="Arial"/>
          <w:sz w:val="24"/>
          <w:szCs w:val="24"/>
          <w:lang w:val="en-CA"/>
        </w:rPr>
        <w:t xml:space="preserve"> = Volmer </w:t>
      </w:r>
    </w:p>
    <w:p w14:paraId="520C9E4A" w14:textId="77777777" w:rsidR="005F5DCA" w:rsidRPr="00D77D5D" w:rsidRDefault="005F5DCA" w:rsidP="005F5DCA">
      <w:pPr>
        <w:spacing w:after="0" w:line="240" w:lineRule="auto"/>
        <w:rPr>
          <w:rFonts w:ascii="Arial" w:eastAsia="Times New Roman" w:hAnsi="Arial" w:cs="Arial"/>
          <w:sz w:val="24"/>
          <w:szCs w:val="24"/>
        </w:rPr>
      </w:pPr>
      <w:r w:rsidRPr="00D77D5D">
        <w:rPr>
          <w:rFonts w:ascii="Arial" w:eastAsia="Times New Roman" w:hAnsi="Arial" w:cs="Arial"/>
          <w:sz w:val="24"/>
          <w:szCs w:val="24"/>
          <w:lang w:val="en-CA"/>
        </w:rPr>
        <w:t>Karaulny Buyerak = K</w:t>
      </w:r>
      <w:r w:rsidRPr="00D77D5D">
        <w:rPr>
          <w:rFonts w:ascii="Arial" w:eastAsia="Times New Roman" w:hAnsi="Arial" w:cs="Arial"/>
          <w:sz w:val="24"/>
          <w:szCs w:val="24"/>
          <w:lang w:val="de-DE"/>
        </w:rPr>
        <w:t>ö</w:t>
      </w:r>
      <w:r w:rsidRPr="00D77D5D">
        <w:rPr>
          <w:rFonts w:ascii="Arial" w:eastAsia="Times New Roman" w:hAnsi="Arial" w:cs="Arial"/>
          <w:sz w:val="24"/>
          <w:szCs w:val="24"/>
          <w:lang w:val="en-CA"/>
        </w:rPr>
        <w:t>hler</w:t>
      </w:r>
    </w:p>
    <w:p w14:paraId="492165B5"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Gryanzavatka</w:t>
      </w:r>
      <w:proofErr w:type="spellEnd"/>
      <w:r w:rsidRPr="00D77D5D">
        <w:rPr>
          <w:rFonts w:ascii="Arial" w:eastAsia="Times New Roman" w:hAnsi="Arial" w:cs="Arial"/>
          <w:sz w:val="24"/>
          <w:szCs w:val="24"/>
          <w:lang w:val="en-CA"/>
        </w:rPr>
        <w:t xml:space="preserve"> = Schuck</w:t>
      </w:r>
    </w:p>
    <w:p w14:paraId="2147AF04" w14:textId="77777777" w:rsidR="005F5DCA" w:rsidRPr="00D77D5D" w:rsidRDefault="005F5DCA" w:rsidP="005F5DCA">
      <w:pPr>
        <w:shd w:val="clear" w:color="auto" w:fill="FFFFFF"/>
        <w:spacing w:after="0" w:line="240" w:lineRule="auto"/>
        <w:rPr>
          <w:rFonts w:ascii="Arial" w:eastAsia="Times New Roman" w:hAnsi="Arial" w:cs="Arial"/>
          <w:sz w:val="24"/>
          <w:szCs w:val="24"/>
        </w:rPr>
      </w:pPr>
      <w:r w:rsidRPr="00D77D5D">
        <w:rPr>
          <w:rFonts w:ascii="Arial" w:eastAsia="Times New Roman" w:hAnsi="Arial" w:cs="Arial"/>
          <w:sz w:val="24"/>
          <w:szCs w:val="24"/>
          <w:lang w:val="en-CA"/>
        </w:rPr>
        <w:t>Ilavlya = Leichtling</w:t>
      </w:r>
    </w:p>
    <w:p w14:paraId="1884B18B" w14:textId="77777777" w:rsidR="005F5DCA" w:rsidRDefault="005F5DCA" w:rsidP="00D7083C">
      <w:pPr>
        <w:spacing w:after="0" w:line="240" w:lineRule="auto"/>
        <w:rPr>
          <w:rFonts w:ascii="Arial" w:eastAsia="Times New Roman" w:hAnsi="Arial" w:cs="Arial"/>
          <w:sz w:val="24"/>
          <w:szCs w:val="24"/>
          <w:u w:val="single"/>
        </w:rPr>
      </w:pPr>
    </w:p>
    <w:p w14:paraId="35CD6B90" w14:textId="77777777" w:rsidR="005F5DCA" w:rsidRDefault="005F5DCA" w:rsidP="00D7083C">
      <w:pPr>
        <w:spacing w:after="0" w:line="240" w:lineRule="auto"/>
        <w:rPr>
          <w:rFonts w:ascii="Arial" w:eastAsia="Times New Roman" w:hAnsi="Arial" w:cs="Arial"/>
          <w:sz w:val="24"/>
          <w:szCs w:val="24"/>
          <w:u w:val="single"/>
        </w:rPr>
      </w:pPr>
    </w:p>
    <w:p w14:paraId="6D261256" w14:textId="359BD1D3" w:rsidR="00D77D5D" w:rsidRPr="00D7083C" w:rsidRDefault="005F5DCA" w:rsidP="00D7083C">
      <w:pPr>
        <w:spacing w:after="0" w:line="240" w:lineRule="auto"/>
        <w:rPr>
          <w:rFonts w:ascii="Arial" w:eastAsia="Times New Roman" w:hAnsi="Arial" w:cs="Arial"/>
          <w:sz w:val="24"/>
          <w:szCs w:val="24"/>
          <w:u w:val="single"/>
        </w:rPr>
      </w:pPr>
      <w:r>
        <w:rPr>
          <w:rFonts w:ascii="Arial" w:eastAsia="Times New Roman" w:hAnsi="Arial" w:cs="Arial"/>
          <w:sz w:val="24"/>
          <w:szCs w:val="24"/>
          <w:u w:val="single"/>
        </w:rPr>
        <w:t>L</w:t>
      </w:r>
      <w:r w:rsidR="00D77D5D" w:rsidRPr="00D7083C">
        <w:rPr>
          <w:rFonts w:ascii="Arial" w:eastAsia="Times New Roman" w:hAnsi="Arial" w:cs="Arial"/>
          <w:sz w:val="24"/>
          <w:szCs w:val="24"/>
          <w:u w:val="single"/>
        </w:rPr>
        <w:t xml:space="preserve">atin Records – Months, Days </w:t>
      </w:r>
      <w:r w:rsidR="00AD4756" w:rsidRPr="00D7083C">
        <w:rPr>
          <w:rFonts w:ascii="Arial" w:eastAsia="Times New Roman" w:hAnsi="Arial" w:cs="Arial"/>
          <w:sz w:val="24"/>
          <w:szCs w:val="24"/>
          <w:u w:val="single"/>
        </w:rPr>
        <w:t>(and a</w:t>
      </w:r>
      <w:r w:rsidR="00D77D5D" w:rsidRPr="00D7083C">
        <w:rPr>
          <w:rFonts w:ascii="Arial" w:eastAsia="Times New Roman" w:hAnsi="Arial" w:cs="Arial"/>
          <w:sz w:val="24"/>
          <w:szCs w:val="24"/>
          <w:u w:val="single"/>
        </w:rPr>
        <w:t>bbreviations</w:t>
      </w:r>
      <w:r w:rsidR="00AD4756" w:rsidRPr="00D7083C">
        <w:rPr>
          <w:rFonts w:ascii="Arial" w:eastAsia="Times New Roman" w:hAnsi="Arial" w:cs="Arial"/>
          <w:sz w:val="24"/>
          <w:szCs w:val="24"/>
          <w:u w:val="single"/>
        </w:rPr>
        <w:t>)</w:t>
      </w:r>
    </w:p>
    <w:tbl>
      <w:tblPr>
        <w:tblW w:w="7305" w:type="dxa"/>
        <w:tblCellMar>
          <w:left w:w="0" w:type="dxa"/>
          <w:right w:w="0" w:type="dxa"/>
        </w:tblCellMar>
        <w:tblLook w:val="04A0" w:firstRow="1" w:lastRow="0" w:firstColumn="1" w:lastColumn="0" w:noHBand="0" w:noVBand="1"/>
      </w:tblPr>
      <w:tblGrid>
        <w:gridCol w:w="2722"/>
        <w:gridCol w:w="3003"/>
        <w:gridCol w:w="1580"/>
      </w:tblGrid>
      <w:tr w:rsidR="00D77D5D" w:rsidRPr="00D77D5D" w14:paraId="342E919C" w14:textId="77777777" w:rsidTr="00D7083C">
        <w:trPr>
          <w:trHeight w:val="435"/>
        </w:trPr>
        <w:tc>
          <w:tcPr>
            <w:tcW w:w="2694" w:type="dxa"/>
            <w:vAlign w:val="center"/>
            <w:hideMark/>
          </w:tcPr>
          <w:p w14:paraId="689A5CBC" w14:textId="77777777" w:rsidR="00D77D5D" w:rsidRPr="00D77D5D" w:rsidRDefault="00D77D5D" w:rsidP="00D7083C">
            <w:pPr>
              <w:spacing w:after="0" w:line="240" w:lineRule="auto"/>
              <w:rPr>
                <w:rFonts w:ascii="Arial" w:eastAsia="Times New Roman" w:hAnsi="Arial" w:cs="Arial"/>
                <w:sz w:val="24"/>
                <w:szCs w:val="24"/>
              </w:rPr>
            </w:pPr>
          </w:p>
        </w:tc>
        <w:tc>
          <w:tcPr>
            <w:tcW w:w="2972" w:type="dxa"/>
            <w:tcBorders>
              <w:left w:val="nil"/>
            </w:tcBorders>
            <w:vAlign w:val="center"/>
            <w:hideMark/>
          </w:tcPr>
          <w:p w14:paraId="04E47CEE"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0" w:type="auto"/>
            <w:vAlign w:val="center"/>
            <w:hideMark/>
          </w:tcPr>
          <w:p w14:paraId="4C9967C3"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r>
      <w:tr w:rsidR="00D77D5D" w:rsidRPr="00D77D5D" w14:paraId="2EBC93C7" w14:textId="77777777" w:rsidTr="0010315D">
        <w:trPr>
          <w:trHeight w:val="435"/>
        </w:trPr>
        <w:tc>
          <w:tcPr>
            <w:tcW w:w="2694" w:type="dxa"/>
            <w:tcBorders>
              <w:top w:val="nil"/>
            </w:tcBorders>
            <w:vAlign w:val="center"/>
            <w:hideMark/>
          </w:tcPr>
          <w:p w14:paraId="7994EB7B" w14:textId="77777777" w:rsidR="00D77D5D" w:rsidRPr="0010315D" w:rsidRDefault="00D77D5D" w:rsidP="00D7083C">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Latin Abbreviated</w:t>
            </w:r>
          </w:p>
        </w:tc>
        <w:tc>
          <w:tcPr>
            <w:tcW w:w="2972" w:type="dxa"/>
            <w:tcBorders>
              <w:top w:val="nil"/>
              <w:left w:val="nil"/>
            </w:tcBorders>
            <w:vAlign w:val="center"/>
            <w:hideMark/>
          </w:tcPr>
          <w:p w14:paraId="611AB768" w14:textId="39180683" w:rsidR="00D77D5D" w:rsidRPr="0010315D" w:rsidRDefault="00D77D5D" w:rsidP="00D7083C">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Latin Month</w:t>
            </w:r>
          </w:p>
        </w:tc>
        <w:tc>
          <w:tcPr>
            <w:tcW w:w="1564" w:type="dxa"/>
            <w:tcBorders>
              <w:top w:val="nil"/>
              <w:left w:val="nil"/>
            </w:tcBorders>
            <w:vAlign w:val="center"/>
            <w:hideMark/>
          </w:tcPr>
          <w:p w14:paraId="58FAF602" w14:textId="77777777" w:rsidR="00D77D5D" w:rsidRPr="0010315D" w:rsidRDefault="00D77D5D" w:rsidP="00D7083C">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English Month</w:t>
            </w:r>
          </w:p>
        </w:tc>
      </w:tr>
      <w:tr w:rsidR="00D77D5D" w:rsidRPr="00D77D5D" w14:paraId="55BDA7FB" w14:textId="77777777" w:rsidTr="00D7083C">
        <w:trPr>
          <w:trHeight w:val="375"/>
        </w:trPr>
        <w:tc>
          <w:tcPr>
            <w:tcW w:w="2694" w:type="dxa"/>
            <w:tcBorders>
              <w:top w:val="nil"/>
            </w:tcBorders>
            <w:vAlign w:val="center"/>
            <w:hideMark/>
          </w:tcPr>
          <w:p w14:paraId="137E0619"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64BCA786"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Januarius</w:t>
            </w:r>
          </w:p>
        </w:tc>
        <w:tc>
          <w:tcPr>
            <w:tcW w:w="0" w:type="auto"/>
            <w:tcBorders>
              <w:top w:val="nil"/>
              <w:left w:val="nil"/>
            </w:tcBorders>
            <w:vAlign w:val="center"/>
            <w:hideMark/>
          </w:tcPr>
          <w:p w14:paraId="3473B398"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January</w:t>
            </w:r>
          </w:p>
        </w:tc>
      </w:tr>
      <w:tr w:rsidR="00D77D5D" w:rsidRPr="00D77D5D" w14:paraId="5987B4A6" w14:textId="77777777" w:rsidTr="00D7083C">
        <w:trPr>
          <w:trHeight w:val="375"/>
        </w:trPr>
        <w:tc>
          <w:tcPr>
            <w:tcW w:w="2694" w:type="dxa"/>
            <w:tcBorders>
              <w:top w:val="nil"/>
            </w:tcBorders>
            <w:vAlign w:val="center"/>
            <w:hideMark/>
          </w:tcPr>
          <w:p w14:paraId="67E23940"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6CBB29C2"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Februarius</w:t>
            </w:r>
            <w:proofErr w:type="spellEnd"/>
          </w:p>
        </w:tc>
        <w:tc>
          <w:tcPr>
            <w:tcW w:w="0" w:type="auto"/>
            <w:tcBorders>
              <w:top w:val="nil"/>
              <w:left w:val="nil"/>
            </w:tcBorders>
            <w:vAlign w:val="center"/>
            <w:hideMark/>
          </w:tcPr>
          <w:p w14:paraId="633DEBB0"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Febuary</w:t>
            </w:r>
            <w:proofErr w:type="spellEnd"/>
          </w:p>
        </w:tc>
      </w:tr>
      <w:tr w:rsidR="00D77D5D" w:rsidRPr="00D77D5D" w14:paraId="0C990F6F" w14:textId="77777777" w:rsidTr="00D7083C">
        <w:trPr>
          <w:trHeight w:val="375"/>
        </w:trPr>
        <w:tc>
          <w:tcPr>
            <w:tcW w:w="2694" w:type="dxa"/>
            <w:tcBorders>
              <w:top w:val="nil"/>
            </w:tcBorders>
            <w:vAlign w:val="center"/>
            <w:hideMark/>
          </w:tcPr>
          <w:p w14:paraId="462A2BDB"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5AE14B72"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Martius</w:t>
            </w:r>
          </w:p>
        </w:tc>
        <w:tc>
          <w:tcPr>
            <w:tcW w:w="0" w:type="auto"/>
            <w:tcBorders>
              <w:top w:val="nil"/>
              <w:left w:val="nil"/>
            </w:tcBorders>
            <w:vAlign w:val="center"/>
            <w:hideMark/>
          </w:tcPr>
          <w:p w14:paraId="10183AEB"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March</w:t>
            </w:r>
          </w:p>
        </w:tc>
      </w:tr>
      <w:tr w:rsidR="00D77D5D" w:rsidRPr="00D77D5D" w14:paraId="4266AE5E" w14:textId="77777777" w:rsidTr="00D7083C">
        <w:trPr>
          <w:trHeight w:val="375"/>
        </w:trPr>
        <w:tc>
          <w:tcPr>
            <w:tcW w:w="2694" w:type="dxa"/>
            <w:tcBorders>
              <w:top w:val="nil"/>
            </w:tcBorders>
            <w:vAlign w:val="center"/>
            <w:hideMark/>
          </w:tcPr>
          <w:p w14:paraId="66F1C26E"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63BCDD23"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Aprilis</w:t>
            </w:r>
            <w:proofErr w:type="spellEnd"/>
          </w:p>
        </w:tc>
        <w:tc>
          <w:tcPr>
            <w:tcW w:w="0" w:type="auto"/>
            <w:tcBorders>
              <w:top w:val="nil"/>
              <w:left w:val="nil"/>
            </w:tcBorders>
            <w:vAlign w:val="center"/>
            <w:hideMark/>
          </w:tcPr>
          <w:p w14:paraId="5F7C661F"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April</w:t>
            </w:r>
          </w:p>
        </w:tc>
      </w:tr>
      <w:tr w:rsidR="00D77D5D" w:rsidRPr="00D77D5D" w14:paraId="380B5EA1" w14:textId="77777777" w:rsidTr="00D7083C">
        <w:trPr>
          <w:trHeight w:val="375"/>
        </w:trPr>
        <w:tc>
          <w:tcPr>
            <w:tcW w:w="2694" w:type="dxa"/>
            <w:tcBorders>
              <w:top w:val="nil"/>
            </w:tcBorders>
            <w:vAlign w:val="center"/>
            <w:hideMark/>
          </w:tcPr>
          <w:p w14:paraId="783C36B2"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390B2FBE"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Maius</w:t>
            </w:r>
            <w:proofErr w:type="spellEnd"/>
          </w:p>
        </w:tc>
        <w:tc>
          <w:tcPr>
            <w:tcW w:w="0" w:type="auto"/>
            <w:tcBorders>
              <w:top w:val="nil"/>
              <w:left w:val="nil"/>
            </w:tcBorders>
            <w:vAlign w:val="center"/>
            <w:hideMark/>
          </w:tcPr>
          <w:p w14:paraId="7D336735"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May</w:t>
            </w:r>
          </w:p>
        </w:tc>
      </w:tr>
      <w:tr w:rsidR="00D77D5D" w:rsidRPr="00D77D5D" w14:paraId="752642FD" w14:textId="77777777" w:rsidTr="00D7083C">
        <w:trPr>
          <w:trHeight w:val="375"/>
        </w:trPr>
        <w:tc>
          <w:tcPr>
            <w:tcW w:w="2694" w:type="dxa"/>
            <w:tcBorders>
              <w:top w:val="nil"/>
            </w:tcBorders>
            <w:vAlign w:val="center"/>
            <w:hideMark/>
          </w:tcPr>
          <w:p w14:paraId="273A226D"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7C478490"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Iunius</w:t>
            </w:r>
            <w:proofErr w:type="spellEnd"/>
          </w:p>
        </w:tc>
        <w:tc>
          <w:tcPr>
            <w:tcW w:w="0" w:type="auto"/>
            <w:tcBorders>
              <w:top w:val="nil"/>
              <w:left w:val="nil"/>
            </w:tcBorders>
            <w:vAlign w:val="center"/>
            <w:hideMark/>
          </w:tcPr>
          <w:p w14:paraId="5EB587C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June</w:t>
            </w:r>
          </w:p>
        </w:tc>
      </w:tr>
      <w:tr w:rsidR="00D77D5D" w:rsidRPr="00D77D5D" w14:paraId="5C068183" w14:textId="77777777" w:rsidTr="00D7083C">
        <w:trPr>
          <w:trHeight w:val="375"/>
        </w:trPr>
        <w:tc>
          <w:tcPr>
            <w:tcW w:w="2694" w:type="dxa"/>
            <w:tcBorders>
              <w:top w:val="nil"/>
            </w:tcBorders>
            <w:vAlign w:val="center"/>
            <w:hideMark/>
          </w:tcPr>
          <w:p w14:paraId="57E4ED7A"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04774E0C"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Iulius</w:t>
            </w:r>
            <w:proofErr w:type="spellEnd"/>
            <w:r w:rsidRPr="00D77D5D">
              <w:rPr>
                <w:rFonts w:ascii="Arial" w:eastAsia="Times New Roman" w:hAnsi="Arial" w:cs="Arial"/>
                <w:sz w:val="24"/>
                <w:szCs w:val="24"/>
              </w:rPr>
              <w:t xml:space="preserve"> or </w:t>
            </w:r>
            <w:proofErr w:type="spellStart"/>
            <w:r w:rsidRPr="00D77D5D">
              <w:rPr>
                <w:rFonts w:ascii="Arial" w:eastAsia="Times New Roman" w:hAnsi="Arial" w:cs="Arial"/>
                <w:sz w:val="24"/>
                <w:szCs w:val="24"/>
              </w:rPr>
              <w:t>Quintilis</w:t>
            </w:r>
            <w:proofErr w:type="spellEnd"/>
          </w:p>
        </w:tc>
        <w:tc>
          <w:tcPr>
            <w:tcW w:w="0" w:type="auto"/>
            <w:tcBorders>
              <w:top w:val="nil"/>
              <w:left w:val="nil"/>
            </w:tcBorders>
            <w:vAlign w:val="center"/>
            <w:hideMark/>
          </w:tcPr>
          <w:p w14:paraId="6FF9C4F9"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July</w:t>
            </w:r>
          </w:p>
        </w:tc>
      </w:tr>
      <w:tr w:rsidR="00D77D5D" w:rsidRPr="00D77D5D" w14:paraId="0F8FA1E1" w14:textId="77777777" w:rsidTr="00D7083C">
        <w:trPr>
          <w:trHeight w:val="375"/>
        </w:trPr>
        <w:tc>
          <w:tcPr>
            <w:tcW w:w="2694" w:type="dxa"/>
            <w:tcBorders>
              <w:top w:val="nil"/>
            </w:tcBorders>
            <w:vAlign w:val="center"/>
            <w:hideMark/>
          </w:tcPr>
          <w:p w14:paraId="00A35E9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166FFB08"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Augustus/</w:t>
            </w:r>
            <w:proofErr w:type="spellStart"/>
            <w:r w:rsidRPr="00D77D5D">
              <w:rPr>
                <w:rFonts w:ascii="Arial" w:eastAsia="Times New Roman" w:hAnsi="Arial" w:cs="Arial"/>
                <w:sz w:val="24"/>
                <w:szCs w:val="24"/>
              </w:rPr>
              <w:t>Sextilis</w:t>
            </w:r>
            <w:proofErr w:type="spellEnd"/>
          </w:p>
        </w:tc>
        <w:tc>
          <w:tcPr>
            <w:tcW w:w="0" w:type="auto"/>
            <w:tcBorders>
              <w:top w:val="nil"/>
              <w:left w:val="nil"/>
            </w:tcBorders>
            <w:vAlign w:val="center"/>
            <w:hideMark/>
          </w:tcPr>
          <w:p w14:paraId="60FE1C46"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August</w:t>
            </w:r>
          </w:p>
        </w:tc>
      </w:tr>
      <w:tr w:rsidR="00D77D5D" w:rsidRPr="00D77D5D" w14:paraId="6770BF29" w14:textId="77777777" w:rsidTr="00D7083C">
        <w:trPr>
          <w:trHeight w:val="375"/>
        </w:trPr>
        <w:tc>
          <w:tcPr>
            <w:tcW w:w="2694" w:type="dxa"/>
            <w:tcBorders>
              <w:top w:val="nil"/>
            </w:tcBorders>
            <w:vAlign w:val="center"/>
            <w:hideMark/>
          </w:tcPr>
          <w:p w14:paraId="1441FAE0"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7</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w:t>
            </w:r>
            <w:proofErr w:type="spellStart"/>
            <w:r w:rsidRPr="00D77D5D">
              <w:rPr>
                <w:rFonts w:ascii="Arial" w:eastAsia="Times New Roman" w:hAnsi="Arial" w:cs="Arial"/>
                <w:sz w:val="24"/>
                <w:szCs w:val="24"/>
              </w:rPr>
              <w:t>ber</w:t>
            </w:r>
            <w:proofErr w:type="spellEnd"/>
            <w:r w:rsidRPr="00D77D5D">
              <w:rPr>
                <w:rFonts w:ascii="Arial" w:eastAsia="Times New Roman" w:hAnsi="Arial" w:cs="Arial"/>
                <w:sz w:val="24"/>
                <w:szCs w:val="24"/>
              </w:rPr>
              <w:t>           </w:t>
            </w:r>
          </w:p>
        </w:tc>
        <w:tc>
          <w:tcPr>
            <w:tcW w:w="2972" w:type="dxa"/>
            <w:tcBorders>
              <w:top w:val="nil"/>
              <w:left w:val="nil"/>
            </w:tcBorders>
            <w:vAlign w:val="center"/>
            <w:hideMark/>
          </w:tcPr>
          <w:p w14:paraId="42421773"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September</w:t>
            </w:r>
          </w:p>
        </w:tc>
        <w:tc>
          <w:tcPr>
            <w:tcW w:w="0" w:type="auto"/>
            <w:tcBorders>
              <w:top w:val="nil"/>
              <w:left w:val="nil"/>
            </w:tcBorders>
            <w:vAlign w:val="center"/>
            <w:hideMark/>
          </w:tcPr>
          <w:p w14:paraId="7C8A79D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September</w:t>
            </w:r>
          </w:p>
        </w:tc>
      </w:tr>
      <w:tr w:rsidR="00D77D5D" w:rsidRPr="00D77D5D" w14:paraId="4A0CB4F9" w14:textId="77777777" w:rsidTr="00D7083C">
        <w:trPr>
          <w:trHeight w:val="375"/>
        </w:trPr>
        <w:tc>
          <w:tcPr>
            <w:tcW w:w="2694" w:type="dxa"/>
            <w:tcBorders>
              <w:top w:val="nil"/>
            </w:tcBorders>
            <w:vAlign w:val="center"/>
            <w:hideMark/>
          </w:tcPr>
          <w:p w14:paraId="6B627F8D"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8</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8ber     </w:t>
            </w:r>
          </w:p>
        </w:tc>
        <w:tc>
          <w:tcPr>
            <w:tcW w:w="2972" w:type="dxa"/>
            <w:vAlign w:val="center"/>
            <w:hideMark/>
          </w:tcPr>
          <w:p w14:paraId="3CC4477F"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October</w:t>
            </w:r>
          </w:p>
        </w:tc>
        <w:tc>
          <w:tcPr>
            <w:tcW w:w="0" w:type="auto"/>
            <w:tcBorders>
              <w:top w:val="nil"/>
            </w:tcBorders>
            <w:vAlign w:val="center"/>
            <w:hideMark/>
          </w:tcPr>
          <w:p w14:paraId="50F7B5F7"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October</w:t>
            </w:r>
          </w:p>
        </w:tc>
      </w:tr>
      <w:tr w:rsidR="00D77D5D" w:rsidRPr="00D77D5D" w14:paraId="318A0D39" w14:textId="77777777" w:rsidTr="00D7083C">
        <w:trPr>
          <w:trHeight w:val="375"/>
        </w:trPr>
        <w:tc>
          <w:tcPr>
            <w:tcW w:w="2694" w:type="dxa"/>
            <w:tcBorders>
              <w:top w:val="nil"/>
            </w:tcBorders>
            <w:vAlign w:val="center"/>
            <w:hideMark/>
          </w:tcPr>
          <w:p w14:paraId="6487920A"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9</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9ber </w:t>
            </w:r>
          </w:p>
        </w:tc>
        <w:tc>
          <w:tcPr>
            <w:tcW w:w="2972" w:type="dxa"/>
            <w:vAlign w:val="center"/>
            <w:hideMark/>
          </w:tcPr>
          <w:p w14:paraId="3FFA84D1"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November</w:t>
            </w:r>
          </w:p>
        </w:tc>
        <w:tc>
          <w:tcPr>
            <w:tcW w:w="0" w:type="auto"/>
            <w:tcBorders>
              <w:top w:val="nil"/>
            </w:tcBorders>
            <w:vAlign w:val="center"/>
            <w:hideMark/>
          </w:tcPr>
          <w:p w14:paraId="08C61115"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November</w:t>
            </w:r>
          </w:p>
        </w:tc>
      </w:tr>
      <w:tr w:rsidR="00D77D5D" w:rsidRPr="00D77D5D" w14:paraId="690813CB" w14:textId="77777777" w:rsidTr="00D7083C">
        <w:trPr>
          <w:trHeight w:val="375"/>
        </w:trPr>
        <w:tc>
          <w:tcPr>
            <w:tcW w:w="2694" w:type="dxa"/>
            <w:tcBorders>
              <w:top w:val="nil"/>
            </w:tcBorders>
            <w:vAlign w:val="center"/>
            <w:hideMark/>
          </w:tcPr>
          <w:p w14:paraId="182A1F32"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10</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xml:space="preserve"> 10 </w:t>
            </w:r>
            <w:proofErr w:type="spellStart"/>
            <w:r w:rsidRPr="00D77D5D">
              <w:rPr>
                <w:rFonts w:ascii="Arial" w:eastAsia="Times New Roman" w:hAnsi="Arial" w:cs="Arial"/>
                <w:sz w:val="24"/>
                <w:szCs w:val="24"/>
              </w:rPr>
              <w:t>ber</w:t>
            </w:r>
            <w:proofErr w:type="spellEnd"/>
          </w:p>
        </w:tc>
        <w:tc>
          <w:tcPr>
            <w:tcW w:w="2972" w:type="dxa"/>
            <w:vAlign w:val="center"/>
            <w:hideMark/>
          </w:tcPr>
          <w:p w14:paraId="22FB92B0"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December</w:t>
            </w:r>
          </w:p>
        </w:tc>
        <w:tc>
          <w:tcPr>
            <w:tcW w:w="0" w:type="auto"/>
            <w:tcBorders>
              <w:top w:val="nil"/>
            </w:tcBorders>
            <w:vAlign w:val="center"/>
            <w:hideMark/>
          </w:tcPr>
          <w:p w14:paraId="2837356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December</w:t>
            </w:r>
          </w:p>
        </w:tc>
      </w:tr>
      <w:tr w:rsidR="00D77D5D" w:rsidRPr="00D77D5D" w14:paraId="79DBAA32" w14:textId="77777777" w:rsidTr="00D7083C">
        <w:trPr>
          <w:trHeight w:val="375"/>
        </w:trPr>
        <w:tc>
          <w:tcPr>
            <w:tcW w:w="2694" w:type="dxa"/>
            <w:tcBorders>
              <w:top w:val="nil"/>
            </w:tcBorders>
            <w:vAlign w:val="center"/>
            <w:hideMark/>
          </w:tcPr>
          <w:p w14:paraId="75EC441C"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2972" w:type="dxa"/>
            <w:tcBorders>
              <w:left w:val="nil"/>
            </w:tcBorders>
            <w:vAlign w:val="center"/>
            <w:hideMark/>
          </w:tcPr>
          <w:p w14:paraId="03FDDF8F"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0" w:type="auto"/>
            <w:tcBorders>
              <w:left w:val="nil"/>
            </w:tcBorders>
            <w:vAlign w:val="center"/>
            <w:hideMark/>
          </w:tcPr>
          <w:p w14:paraId="3D762E51"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r>
      <w:tr w:rsidR="00D77D5D" w:rsidRPr="00D77D5D" w14:paraId="38958354" w14:textId="77777777" w:rsidTr="00D7083C">
        <w:trPr>
          <w:trHeight w:val="375"/>
        </w:trPr>
        <w:tc>
          <w:tcPr>
            <w:tcW w:w="2694" w:type="dxa"/>
            <w:vAlign w:val="center"/>
            <w:hideMark/>
          </w:tcPr>
          <w:p w14:paraId="7B1D3905" w14:textId="37AA2FCD" w:rsidR="00D77D5D" w:rsidRPr="00D77D5D" w:rsidRDefault="00D77D5D" w:rsidP="0049433E">
            <w:pPr>
              <w:spacing w:after="0" w:line="240" w:lineRule="auto"/>
              <w:rPr>
                <w:rFonts w:ascii="Arial" w:eastAsia="Times New Roman" w:hAnsi="Arial" w:cs="Arial"/>
                <w:sz w:val="24"/>
                <w:szCs w:val="24"/>
              </w:rPr>
            </w:pPr>
          </w:p>
        </w:tc>
        <w:tc>
          <w:tcPr>
            <w:tcW w:w="2972" w:type="dxa"/>
            <w:tcBorders>
              <w:left w:val="nil"/>
            </w:tcBorders>
            <w:vAlign w:val="center"/>
            <w:hideMark/>
          </w:tcPr>
          <w:p w14:paraId="2B217492"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0" w:type="auto"/>
            <w:vAlign w:val="center"/>
            <w:hideMark/>
          </w:tcPr>
          <w:p w14:paraId="3D81D357" w14:textId="77777777" w:rsidR="00D77D5D" w:rsidRPr="00D77D5D" w:rsidRDefault="00D77D5D" w:rsidP="0049433E">
            <w:pPr>
              <w:spacing w:after="0" w:line="240" w:lineRule="auto"/>
              <w:rPr>
                <w:rFonts w:ascii="Arial" w:eastAsia="Times New Roman" w:hAnsi="Arial" w:cs="Arial"/>
                <w:sz w:val="24"/>
                <w:szCs w:val="24"/>
              </w:rPr>
            </w:pPr>
          </w:p>
        </w:tc>
      </w:tr>
      <w:tr w:rsidR="00D77D5D" w:rsidRPr="00D77D5D" w14:paraId="3EAE47B7" w14:textId="77777777" w:rsidTr="00D7083C">
        <w:trPr>
          <w:trHeight w:val="375"/>
        </w:trPr>
        <w:tc>
          <w:tcPr>
            <w:tcW w:w="2694" w:type="dxa"/>
            <w:vAlign w:val="center"/>
            <w:hideMark/>
          </w:tcPr>
          <w:p w14:paraId="5ADBF55F" w14:textId="77777777" w:rsidR="00D77D5D" w:rsidRPr="0010315D" w:rsidRDefault="00D77D5D" w:rsidP="00AD4756">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Latin Day of the Week</w:t>
            </w:r>
          </w:p>
        </w:tc>
        <w:tc>
          <w:tcPr>
            <w:tcW w:w="2972" w:type="dxa"/>
            <w:tcBorders>
              <w:left w:val="nil"/>
            </w:tcBorders>
            <w:vAlign w:val="center"/>
            <w:hideMark/>
          </w:tcPr>
          <w:p w14:paraId="43611EC5" w14:textId="77777777" w:rsidR="00D77D5D" w:rsidRPr="0010315D" w:rsidRDefault="00D77D5D" w:rsidP="00AD4756">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English Day of the week</w:t>
            </w:r>
          </w:p>
        </w:tc>
        <w:tc>
          <w:tcPr>
            <w:tcW w:w="0" w:type="auto"/>
            <w:vAlign w:val="center"/>
            <w:hideMark/>
          </w:tcPr>
          <w:p w14:paraId="7FE63C8F"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160FBF54" w14:textId="77777777" w:rsidTr="00D7083C">
        <w:trPr>
          <w:trHeight w:val="375"/>
        </w:trPr>
        <w:tc>
          <w:tcPr>
            <w:tcW w:w="2694" w:type="dxa"/>
            <w:tcBorders>
              <w:top w:val="nil"/>
            </w:tcBorders>
            <w:vAlign w:val="center"/>
            <w:hideMark/>
          </w:tcPr>
          <w:p w14:paraId="3F02046F"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Lunae</w:t>
            </w:r>
            <w:proofErr w:type="spellEnd"/>
          </w:p>
        </w:tc>
        <w:tc>
          <w:tcPr>
            <w:tcW w:w="2972" w:type="dxa"/>
            <w:tcBorders>
              <w:top w:val="nil"/>
              <w:left w:val="nil"/>
            </w:tcBorders>
            <w:vAlign w:val="center"/>
            <w:hideMark/>
          </w:tcPr>
          <w:p w14:paraId="4B70DEB4"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Monday</w:t>
            </w:r>
          </w:p>
        </w:tc>
        <w:tc>
          <w:tcPr>
            <w:tcW w:w="0" w:type="auto"/>
            <w:vAlign w:val="center"/>
            <w:hideMark/>
          </w:tcPr>
          <w:p w14:paraId="441C8B10"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04F1781B" w14:textId="77777777" w:rsidTr="00D7083C">
        <w:trPr>
          <w:trHeight w:val="375"/>
        </w:trPr>
        <w:tc>
          <w:tcPr>
            <w:tcW w:w="2694" w:type="dxa"/>
            <w:tcBorders>
              <w:top w:val="nil"/>
            </w:tcBorders>
            <w:vAlign w:val="center"/>
            <w:hideMark/>
          </w:tcPr>
          <w:p w14:paraId="752BBD2C"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Martis</w:t>
            </w:r>
            <w:proofErr w:type="spellEnd"/>
          </w:p>
        </w:tc>
        <w:tc>
          <w:tcPr>
            <w:tcW w:w="2972" w:type="dxa"/>
            <w:tcBorders>
              <w:top w:val="nil"/>
              <w:left w:val="nil"/>
            </w:tcBorders>
            <w:vAlign w:val="center"/>
            <w:hideMark/>
          </w:tcPr>
          <w:p w14:paraId="2A054203"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Tuesday</w:t>
            </w:r>
          </w:p>
        </w:tc>
        <w:tc>
          <w:tcPr>
            <w:tcW w:w="0" w:type="auto"/>
            <w:vAlign w:val="center"/>
            <w:hideMark/>
          </w:tcPr>
          <w:p w14:paraId="26C23ED7"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03EE2D73" w14:textId="77777777" w:rsidTr="00D7083C">
        <w:trPr>
          <w:trHeight w:val="375"/>
        </w:trPr>
        <w:tc>
          <w:tcPr>
            <w:tcW w:w="2694" w:type="dxa"/>
            <w:tcBorders>
              <w:top w:val="nil"/>
            </w:tcBorders>
            <w:vAlign w:val="center"/>
            <w:hideMark/>
          </w:tcPr>
          <w:p w14:paraId="3E99478D"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Mercurii</w:t>
            </w:r>
            <w:proofErr w:type="spellEnd"/>
          </w:p>
        </w:tc>
        <w:tc>
          <w:tcPr>
            <w:tcW w:w="2972" w:type="dxa"/>
            <w:tcBorders>
              <w:top w:val="nil"/>
              <w:left w:val="nil"/>
            </w:tcBorders>
            <w:vAlign w:val="center"/>
            <w:hideMark/>
          </w:tcPr>
          <w:p w14:paraId="195AB85A"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Wednesday</w:t>
            </w:r>
          </w:p>
        </w:tc>
        <w:tc>
          <w:tcPr>
            <w:tcW w:w="0" w:type="auto"/>
            <w:vAlign w:val="center"/>
            <w:hideMark/>
          </w:tcPr>
          <w:p w14:paraId="485F1D27"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1118038C" w14:textId="77777777" w:rsidTr="00D7083C">
        <w:trPr>
          <w:trHeight w:val="375"/>
        </w:trPr>
        <w:tc>
          <w:tcPr>
            <w:tcW w:w="2694" w:type="dxa"/>
            <w:tcBorders>
              <w:top w:val="nil"/>
            </w:tcBorders>
            <w:vAlign w:val="center"/>
            <w:hideMark/>
          </w:tcPr>
          <w:p w14:paraId="635244CE"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Jovis</w:t>
            </w:r>
            <w:proofErr w:type="spellEnd"/>
          </w:p>
        </w:tc>
        <w:tc>
          <w:tcPr>
            <w:tcW w:w="2972" w:type="dxa"/>
            <w:tcBorders>
              <w:top w:val="nil"/>
              <w:left w:val="nil"/>
            </w:tcBorders>
            <w:vAlign w:val="center"/>
            <w:hideMark/>
          </w:tcPr>
          <w:p w14:paraId="66267D3B"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Thursday</w:t>
            </w:r>
          </w:p>
        </w:tc>
        <w:tc>
          <w:tcPr>
            <w:tcW w:w="0" w:type="auto"/>
            <w:vAlign w:val="center"/>
            <w:hideMark/>
          </w:tcPr>
          <w:p w14:paraId="6D9F3DF0"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7743B7AD" w14:textId="77777777" w:rsidTr="00D7083C">
        <w:trPr>
          <w:trHeight w:val="375"/>
        </w:trPr>
        <w:tc>
          <w:tcPr>
            <w:tcW w:w="2694" w:type="dxa"/>
            <w:tcBorders>
              <w:top w:val="nil"/>
            </w:tcBorders>
            <w:vAlign w:val="center"/>
            <w:hideMark/>
          </w:tcPr>
          <w:p w14:paraId="614CBFF0"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dies Veneris</w:t>
            </w:r>
          </w:p>
        </w:tc>
        <w:tc>
          <w:tcPr>
            <w:tcW w:w="2972" w:type="dxa"/>
            <w:tcBorders>
              <w:top w:val="nil"/>
              <w:left w:val="nil"/>
            </w:tcBorders>
            <w:vAlign w:val="center"/>
            <w:hideMark/>
          </w:tcPr>
          <w:p w14:paraId="586C4F39"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Friday</w:t>
            </w:r>
          </w:p>
        </w:tc>
        <w:tc>
          <w:tcPr>
            <w:tcW w:w="0" w:type="auto"/>
            <w:vAlign w:val="center"/>
            <w:hideMark/>
          </w:tcPr>
          <w:p w14:paraId="4E283345"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49028ED5" w14:textId="77777777" w:rsidTr="00D7083C">
        <w:trPr>
          <w:trHeight w:val="375"/>
        </w:trPr>
        <w:tc>
          <w:tcPr>
            <w:tcW w:w="2694" w:type="dxa"/>
            <w:tcBorders>
              <w:top w:val="nil"/>
            </w:tcBorders>
            <w:vAlign w:val="center"/>
            <w:hideMark/>
          </w:tcPr>
          <w:p w14:paraId="7BEA7156"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Saturni</w:t>
            </w:r>
            <w:proofErr w:type="spellEnd"/>
          </w:p>
        </w:tc>
        <w:tc>
          <w:tcPr>
            <w:tcW w:w="2972" w:type="dxa"/>
            <w:tcBorders>
              <w:top w:val="nil"/>
              <w:left w:val="nil"/>
            </w:tcBorders>
            <w:vAlign w:val="center"/>
            <w:hideMark/>
          </w:tcPr>
          <w:p w14:paraId="6C0AFC6E"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Saturday</w:t>
            </w:r>
          </w:p>
        </w:tc>
        <w:tc>
          <w:tcPr>
            <w:tcW w:w="0" w:type="auto"/>
            <w:vAlign w:val="center"/>
            <w:hideMark/>
          </w:tcPr>
          <w:p w14:paraId="7C830277"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49637B2E" w14:textId="77777777" w:rsidTr="00D7083C">
        <w:trPr>
          <w:trHeight w:val="375"/>
        </w:trPr>
        <w:tc>
          <w:tcPr>
            <w:tcW w:w="2694" w:type="dxa"/>
            <w:tcBorders>
              <w:top w:val="nil"/>
            </w:tcBorders>
            <w:vAlign w:val="center"/>
            <w:hideMark/>
          </w:tcPr>
          <w:p w14:paraId="022E681C"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dies Solis</w:t>
            </w:r>
          </w:p>
        </w:tc>
        <w:tc>
          <w:tcPr>
            <w:tcW w:w="2972" w:type="dxa"/>
            <w:tcBorders>
              <w:top w:val="nil"/>
              <w:left w:val="nil"/>
            </w:tcBorders>
            <w:vAlign w:val="center"/>
            <w:hideMark/>
          </w:tcPr>
          <w:p w14:paraId="495CAEC5"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Sunday</w:t>
            </w:r>
          </w:p>
          <w:p w14:paraId="03A9A90B" w14:textId="77777777" w:rsidR="00D77D5D" w:rsidRPr="00D77D5D" w:rsidRDefault="00D77D5D" w:rsidP="00AD4756">
            <w:pPr>
              <w:spacing w:after="0" w:line="240" w:lineRule="auto"/>
              <w:rPr>
                <w:rFonts w:ascii="Arial" w:eastAsia="Times New Roman" w:hAnsi="Arial" w:cs="Arial"/>
                <w:sz w:val="24"/>
                <w:szCs w:val="24"/>
              </w:rPr>
            </w:pPr>
          </w:p>
        </w:tc>
        <w:tc>
          <w:tcPr>
            <w:tcW w:w="0" w:type="auto"/>
            <w:vAlign w:val="center"/>
            <w:hideMark/>
          </w:tcPr>
          <w:p w14:paraId="1EC6BD93" w14:textId="77777777" w:rsidR="00D77D5D" w:rsidRPr="00D77D5D" w:rsidRDefault="00D77D5D" w:rsidP="00AD4756">
            <w:pPr>
              <w:spacing w:after="0" w:line="240" w:lineRule="auto"/>
              <w:rPr>
                <w:rFonts w:ascii="Arial" w:eastAsia="Times New Roman" w:hAnsi="Arial" w:cs="Arial"/>
                <w:sz w:val="24"/>
                <w:szCs w:val="24"/>
              </w:rPr>
            </w:pPr>
          </w:p>
        </w:tc>
      </w:tr>
    </w:tbl>
    <w:p w14:paraId="4EF8BADA" w14:textId="6FE272D1" w:rsidR="00AD4756" w:rsidRDefault="00577EEF" w:rsidP="007D699C">
      <w:pPr>
        <w:spacing w:after="0" w:line="240" w:lineRule="auto"/>
        <w:rPr>
          <w:rFonts w:ascii="Arial" w:eastAsia="Times New Roman" w:hAnsi="Arial" w:cs="Arial"/>
          <w:sz w:val="24"/>
          <w:szCs w:val="24"/>
          <w:u w:val="single"/>
          <w:lang w:val="en-CA"/>
        </w:rPr>
      </w:pPr>
      <w:r w:rsidRPr="00577EEF">
        <w:rPr>
          <w:rFonts w:ascii="Arial" w:eastAsia="Times New Roman" w:hAnsi="Arial" w:cs="Arial"/>
          <w:sz w:val="24"/>
          <w:szCs w:val="24"/>
          <w:u w:val="single"/>
          <w:lang w:val="en-CA"/>
        </w:rPr>
        <w:lastRenderedPageBreak/>
        <w:t xml:space="preserve">Latin Records - Ordinal Numbers </w:t>
      </w:r>
    </w:p>
    <w:p w14:paraId="2E6376F4" w14:textId="77777777" w:rsidR="00577EEF" w:rsidRDefault="00577EEF" w:rsidP="007D699C">
      <w:pPr>
        <w:spacing w:after="0" w:line="240" w:lineRule="auto"/>
        <w:rPr>
          <w:rFonts w:ascii="Arial" w:eastAsia="Times New Roman" w:hAnsi="Arial" w:cs="Arial"/>
          <w:sz w:val="24"/>
          <w:szCs w:val="24"/>
          <w:u w:val="single"/>
          <w:lang w:val="en-CA"/>
        </w:rPr>
      </w:pPr>
    </w:p>
    <w:p w14:paraId="21F3F222" w14:textId="77777777" w:rsidR="003D2503" w:rsidRPr="0010315D" w:rsidRDefault="003D2503" w:rsidP="003D2503">
      <w:pPr>
        <w:rPr>
          <w:rFonts w:ascii="Arial" w:hAnsi="Arial" w:cs="Arial"/>
          <w:sz w:val="24"/>
          <w:szCs w:val="24"/>
        </w:rPr>
      </w:pPr>
      <w:r w:rsidRPr="0010315D">
        <w:rPr>
          <w:rFonts w:ascii="Arial" w:hAnsi="Arial" w:cs="Arial"/>
          <w:sz w:val="24"/>
          <w:szCs w:val="24"/>
        </w:rPr>
        <w:t xml:space="preserve">In some genealogical records, numbers (especially dates) are written out.  </w:t>
      </w:r>
    </w:p>
    <w:p w14:paraId="269CBD66" w14:textId="77777777" w:rsidR="003D2503" w:rsidRPr="0010315D" w:rsidRDefault="003D2503" w:rsidP="003D2503">
      <w:pPr>
        <w:rPr>
          <w:rFonts w:ascii="Arial" w:hAnsi="Arial" w:cs="Arial"/>
          <w:sz w:val="24"/>
          <w:szCs w:val="24"/>
        </w:rPr>
      </w:pPr>
      <w:r w:rsidRPr="0010315D">
        <w:rPr>
          <w:rFonts w:ascii="Arial" w:hAnsi="Arial" w:cs="Arial"/>
          <w:sz w:val="24"/>
          <w:szCs w:val="24"/>
        </w:rPr>
        <w:t xml:space="preserve">Written dates may appear with “-a” (feminine ending) or “-um” (neuter ending). In written dates the ordinal numbers can also end with “-o.”         </w:t>
      </w:r>
      <w:proofErr w:type="spellStart"/>
      <w:r w:rsidRPr="0010315D">
        <w:rPr>
          <w:rFonts w:ascii="Arial" w:hAnsi="Arial" w:cs="Arial"/>
          <w:sz w:val="24"/>
          <w:szCs w:val="24"/>
        </w:rPr>
        <w:t>eg.</w:t>
      </w:r>
      <w:proofErr w:type="spellEnd"/>
      <w:r w:rsidRPr="0010315D">
        <w:rPr>
          <w:rFonts w:ascii="Arial" w:hAnsi="Arial" w:cs="Arial"/>
          <w:sz w:val="24"/>
          <w:szCs w:val="24"/>
        </w:rPr>
        <w:t xml:space="preserve"> Quartus = the fourth      Quarto = on the fourth</w:t>
      </w:r>
    </w:p>
    <w:p w14:paraId="661AAAA0" w14:textId="77777777" w:rsidR="003D2503" w:rsidRDefault="003D2503" w:rsidP="003D2503">
      <w:pPr>
        <w:rPr>
          <w:rFonts w:ascii="Arial Black" w:hAnsi="Arial Black"/>
        </w:rPr>
      </w:pPr>
    </w:p>
    <w:p w14:paraId="28109B49" w14:textId="77777777" w:rsidR="003D2503" w:rsidRDefault="003D2503" w:rsidP="003D2503">
      <w:pPr>
        <w:rPr>
          <w:rFonts w:ascii="Arial Black" w:hAnsi="Arial Black"/>
          <w:sz w:val="28"/>
          <w:szCs w:val="28"/>
        </w:rPr>
      </w:pPr>
      <w:r>
        <w:rPr>
          <w:rFonts w:ascii="Arial Black" w:hAnsi="Arial Black"/>
          <w:sz w:val="28"/>
          <w:szCs w:val="28"/>
        </w:rPr>
        <w:t xml:space="preserve">Decima </w:t>
      </w:r>
      <w:r>
        <w:rPr>
          <w:rFonts w:ascii="Arial Black" w:hAnsi="Arial Black"/>
          <w:sz w:val="28"/>
          <w:szCs w:val="28"/>
        </w:rPr>
        <w:tab/>
      </w:r>
      <w:r>
        <w:rPr>
          <w:rFonts w:ascii="Arial Black" w:hAnsi="Arial Black"/>
          <w:sz w:val="28"/>
          <w:szCs w:val="28"/>
        </w:rPr>
        <w:tab/>
        <w:t xml:space="preserve"> 10</w:t>
      </w:r>
      <w:r>
        <w:rPr>
          <w:rFonts w:ascii="Arial Black" w:hAnsi="Arial Black"/>
          <w:sz w:val="28"/>
          <w:szCs w:val="28"/>
        </w:rPr>
        <w:tab/>
      </w:r>
      <w:r>
        <w:rPr>
          <w:rFonts w:ascii="Arial Black" w:hAnsi="Arial Black"/>
          <w:sz w:val="28"/>
          <w:szCs w:val="28"/>
        </w:rPr>
        <w:tab/>
      </w:r>
      <w:r>
        <w:rPr>
          <w:rFonts w:ascii="Arial Black" w:hAnsi="Arial Black"/>
          <w:sz w:val="28"/>
          <w:szCs w:val="28"/>
        </w:rPr>
        <w:tab/>
      </w:r>
      <w:r>
        <w:rPr>
          <w:rFonts w:ascii="Arial Black" w:hAnsi="Arial Black"/>
          <w:sz w:val="28"/>
          <w:szCs w:val="28"/>
        </w:rPr>
        <w:tab/>
        <w:t xml:space="preserve">(also </w:t>
      </w:r>
      <w:proofErr w:type="spellStart"/>
      <w:r>
        <w:rPr>
          <w:rFonts w:ascii="Arial Black" w:hAnsi="Arial Black"/>
          <w:sz w:val="28"/>
          <w:szCs w:val="28"/>
        </w:rPr>
        <w:t>decimus</w:t>
      </w:r>
      <w:proofErr w:type="spellEnd"/>
      <w:r>
        <w:rPr>
          <w:rFonts w:ascii="Arial Black" w:hAnsi="Arial Black"/>
          <w:sz w:val="28"/>
          <w:szCs w:val="28"/>
        </w:rPr>
        <w:t>)</w:t>
      </w:r>
    </w:p>
    <w:p w14:paraId="20220D39" w14:textId="77777777" w:rsidR="003D2503" w:rsidRDefault="003D2503" w:rsidP="003D2503">
      <w:pPr>
        <w:rPr>
          <w:rFonts w:ascii="Arial Black" w:hAnsi="Arial Black"/>
          <w:sz w:val="28"/>
          <w:szCs w:val="28"/>
        </w:rPr>
      </w:pPr>
      <w:proofErr w:type="spellStart"/>
      <w:r>
        <w:rPr>
          <w:rFonts w:ascii="Arial Black" w:hAnsi="Arial Black"/>
          <w:sz w:val="28"/>
          <w:szCs w:val="28"/>
        </w:rPr>
        <w:t>Vigesima</w:t>
      </w:r>
      <w:proofErr w:type="spellEnd"/>
      <w:r>
        <w:rPr>
          <w:rFonts w:ascii="Arial Black" w:hAnsi="Arial Black"/>
          <w:sz w:val="28"/>
          <w:szCs w:val="28"/>
        </w:rPr>
        <w:tab/>
        <w:t xml:space="preserve"> </w:t>
      </w:r>
      <w:r>
        <w:rPr>
          <w:rFonts w:ascii="Arial Black" w:hAnsi="Arial Black"/>
          <w:sz w:val="28"/>
          <w:szCs w:val="28"/>
        </w:rPr>
        <w:tab/>
        <w:t xml:space="preserve"> 20</w:t>
      </w:r>
      <w:r>
        <w:rPr>
          <w:rFonts w:ascii="Arial Black" w:hAnsi="Arial Black"/>
          <w:sz w:val="28"/>
          <w:szCs w:val="28"/>
        </w:rPr>
        <w:tab/>
      </w:r>
      <w:r>
        <w:rPr>
          <w:rFonts w:ascii="Arial Black" w:hAnsi="Arial Black"/>
          <w:sz w:val="28"/>
          <w:szCs w:val="28"/>
        </w:rPr>
        <w:tab/>
      </w:r>
      <w:r>
        <w:rPr>
          <w:rFonts w:ascii="Arial Black" w:hAnsi="Arial Black"/>
          <w:sz w:val="28"/>
          <w:szCs w:val="28"/>
        </w:rPr>
        <w:tab/>
      </w:r>
      <w:r>
        <w:rPr>
          <w:rFonts w:ascii="Arial Black" w:hAnsi="Arial Black"/>
          <w:sz w:val="28"/>
          <w:szCs w:val="28"/>
        </w:rPr>
        <w:tab/>
        <w:t xml:space="preserve">(also </w:t>
      </w:r>
      <w:proofErr w:type="spellStart"/>
      <w:r>
        <w:rPr>
          <w:rFonts w:ascii="Arial Black" w:hAnsi="Arial Black"/>
          <w:sz w:val="28"/>
          <w:szCs w:val="28"/>
        </w:rPr>
        <w:t>vicesimus</w:t>
      </w:r>
      <w:proofErr w:type="spellEnd"/>
      <w:proofErr w:type="gramStart"/>
      <w:r>
        <w:rPr>
          <w:rFonts w:ascii="Arial Black" w:hAnsi="Arial Black"/>
          <w:sz w:val="28"/>
          <w:szCs w:val="28"/>
        </w:rPr>
        <w:t>) )</w:t>
      </w:r>
      <w:proofErr w:type="gramEnd"/>
      <w:r>
        <w:rPr>
          <w:rFonts w:ascii="Arial Black" w:hAnsi="Arial Black"/>
          <w:sz w:val="28"/>
          <w:szCs w:val="28"/>
        </w:rPr>
        <w:tab/>
      </w:r>
      <w:r>
        <w:rPr>
          <w:rFonts w:ascii="Arial Black" w:hAnsi="Arial Black"/>
          <w:sz w:val="28"/>
          <w:szCs w:val="28"/>
        </w:rPr>
        <w:tab/>
      </w:r>
      <w:r>
        <w:rPr>
          <w:rFonts w:ascii="Arial Black" w:hAnsi="Arial Black"/>
          <w:sz w:val="28"/>
          <w:szCs w:val="28"/>
        </w:rPr>
        <w:tab/>
      </w:r>
    </w:p>
    <w:p w14:paraId="5562050B" w14:textId="77777777" w:rsidR="003D2503" w:rsidRDefault="003D2503" w:rsidP="003D2503">
      <w:pPr>
        <w:rPr>
          <w:rFonts w:ascii="Arial Black" w:hAnsi="Arial Black"/>
          <w:sz w:val="28"/>
          <w:szCs w:val="28"/>
        </w:rPr>
      </w:pPr>
      <w:proofErr w:type="spellStart"/>
      <w:r>
        <w:rPr>
          <w:rFonts w:ascii="Arial Black" w:hAnsi="Arial Black"/>
          <w:sz w:val="28"/>
          <w:szCs w:val="28"/>
        </w:rPr>
        <w:t>Trigesima</w:t>
      </w:r>
      <w:proofErr w:type="spellEnd"/>
      <w:r>
        <w:rPr>
          <w:rFonts w:ascii="Arial Black" w:hAnsi="Arial Black"/>
          <w:sz w:val="28"/>
          <w:szCs w:val="28"/>
        </w:rPr>
        <w:tab/>
        <w:t xml:space="preserve"> 30</w:t>
      </w:r>
      <w:r>
        <w:rPr>
          <w:rFonts w:ascii="Arial Black" w:hAnsi="Arial Black"/>
          <w:sz w:val="28"/>
          <w:szCs w:val="28"/>
        </w:rPr>
        <w:tab/>
      </w:r>
      <w:r>
        <w:rPr>
          <w:rFonts w:ascii="Arial Black" w:hAnsi="Arial Black"/>
          <w:sz w:val="28"/>
          <w:szCs w:val="28"/>
        </w:rPr>
        <w:tab/>
      </w:r>
      <w:r>
        <w:rPr>
          <w:rFonts w:ascii="Arial Black" w:hAnsi="Arial Black"/>
          <w:sz w:val="28"/>
          <w:szCs w:val="28"/>
        </w:rPr>
        <w:tab/>
      </w:r>
      <w:r>
        <w:rPr>
          <w:rFonts w:ascii="Arial Black" w:hAnsi="Arial Black"/>
          <w:sz w:val="28"/>
          <w:szCs w:val="28"/>
        </w:rPr>
        <w:tab/>
        <w:t xml:space="preserve">(also </w:t>
      </w:r>
      <w:proofErr w:type="spellStart"/>
      <w:r>
        <w:rPr>
          <w:rFonts w:ascii="Arial Black" w:hAnsi="Arial Black"/>
          <w:sz w:val="28"/>
          <w:szCs w:val="28"/>
        </w:rPr>
        <w:t>tricesimus</w:t>
      </w:r>
      <w:proofErr w:type="spellEnd"/>
      <w:r>
        <w:rPr>
          <w:rFonts w:ascii="Arial Black" w:hAnsi="Arial Black"/>
          <w:sz w:val="28"/>
          <w:szCs w:val="28"/>
        </w:rPr>
        <w:t>)</w:t>
      </w:r>
    </w:p>
    <w:p w14:paraId="2C685FD3" w14:textId="77777777" w:rsidR="003D2503" w:rsidRDefault="003D2503" w:rsidP="003D2503"/>
    <w:p w14:paraId="3B30D98D" w14:textId="77777777" w:rsidR="003D2503" w:rsidRDefault="003D2503" w:rsidP="003D2503">
      <w:pPr>
        <w:ind w:left="720" w:firstLine="720"/>
        <w:rPr>
          <w:rFonts w:ascii="Arial" w:hAnsi="Arial" w:cs="Arial"/>
          <w:sz w:val="24"/>
          <w:szCs w:val="24"/>
        </w:rPr>
      </w:pPr>
      <w:r>
        <w:rPr>
          <w:rFonts w:ascii="Arial" w:hAnsi="Arial" w:cs="Arial"/>
          <w:sz w:val="24"/>
          <w:szCs w:val="24"/>
        </w:rPr>
        <w:t xml:space="preserve">Prima </w:t>
      </w:r>
      <w:r>
        <w:rPr>
          <w:rFonts w:ascii="Arial" w:hAnsi="Arial" w:cs="Arial"/>
          <w:sz w:val="24"/>
          <w:szCs w:val="24"/>
        </w:rPr>
        <w:tab/>
      </w:r>
      <w:r>
        <w:rPr>
          <w:rFonts w:ascii="Arial" w:hAnsi="Arial" w:cs="Arial"/>
          <w:sz w:val="24"/>
          <w:szCs w:val="24"/>
        </w:rPr>
        <w:tab/>
        <w:t>1st</w:t>
      </w:r>
      <w:r>
        <w:rPr>
          <w:rFonts w:ascii="Arial" w:hAnsi="Arial" w:cs="Arial"/>
          <w:sz w:val="24"/>
          <w:szCs w:val="24"/>
        </w:rPr>
        <w:tab/>
      </w:r>
      <w:r>
        <w:rPr>
          <w:rFonts w:ascii="Arial" w:hAnsi="Arial" w:cs="Arial"/>
          <w:sz w:val="24"/>
          <w:szCs w:val="24"/>
        </w:rPr>
        <w:tab/>
      </w:r>
      <w:r>
        <w:rPr>
          <w:rFonts w:ascii="Arial" w:hAnsi="Arial" w:cs="Arial"/>
          <w:sz w:val="24"/>
          <w:szCs w:val="24"/>
        </w:rPr>
        <w:tab/>
        <w:t>(also primus)</w:t>
      </w:r>
    </w:p>
    <w:p w14:paraId="5C16BD07"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Seconda</w:t>
      </w:r>
      <w:proofErr w:type="spellEnd"/>
      <w:r>
        <w:rPr>
          <w:rFonts w:ascii="Arial" w:hAnsi="Arial" w:cs="Arial"/>
          <w:sz w:val="24"/>
          <w:szCs w:val="24"/>
        </w:rPr>
        <w:t xml:space="preserve"> </w:t>
      </w:r>
      <w:r>
        <w:rPr>
          <w:rFonts w:ascii="Arial" w:hAnsi="Arial" w:cs="Arial"/>
          <w:sz w:val="24"/>
          <w:szCs w:val="24"/>
        </w:rPr>
        <w:tab/>
        <w:t>2</w:t>
      </w:r>
      <w:r>
        <w:rPr>
          <w:rFonts w:ascii="Arial" w:hAnsi="Arial" w:cs="Arial"/>
          <w:sz w:val="24"/>
          <w:szCs w:val="24"/>
          <w:vertAlign w:val="superscript"/>
        </w:rPr>
        <w:t>nd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secundus</w:t>
      </w:r>
      <w:proofErr w:type="spellEnd"/>
      <w:r>
        <w:rPr>
          <w:rFonts w:ascii="Arial" w:hAnsi="Arial" w:cs="Arial"/>
          <w:sz w:val="24"/>
          <w:szCs w:val="24"/>
        </w:rPr>
        <w:t>)</w:t>
      </w:r>
      <w:r>
        <w:rPr>
          <w:rFonts w:ascii="Arial" w:hAnsi="Arial" w:cs="Arial"/>
          <w:sz w:val="24"/>
          <w:szCs w:val="24"/>
        </w:rPr>
        <w:tab/>
      </w:r>
    </w:p>
    <w:p w14:paraId="6F5EA855" w14:textId="77777777" w:rsidR="003D2503" w:rsidRDefault="003D2503" w:rsidP="003D2503">
      <w:pPr>
        <w:ind w:left="720" w:firstLine="720"/>
        <w:rPr>
          <w:rFonts w:ascii="Arial" w:hAnsi="Arial" w:cs="Arial"/>
          <w:sz w:val="24"/>
          <w:szCs w:val="24"/>
        </w:rPr>
      </w:pPr>
      <w:r>
        <w:rPr>
          <w:rFonts w:ascii="Arial" w:hAnsi="Arial" w:cs="Arial"/>
          <w:sz w:val="24"/>
          <w:szCs w:val="24"/>
        </w:rPr>
        <w:t>Tertia</w:t>
      </w:r>
      <w:r>
        <w:rPr>
          <w:rFonts w:ascii="Arial" w:hAnsi="Arial" w:cs="Arial"/>
          <w:sz w:val="24"/>
          <w:szCs w:val="24"/>
        </w:rPr>
        <w:tab/>
      </w:r>
      <w:r>
        <w:rPr>
          <w:rFonts w:ascii="Arial" w:hAnsi="Arial" w:cs="Arial"/>
          <w:sz w:val="24"/>
          <w:szCs w:val="24"/>
        </w:rPr>
        <w:tab/>
        <w:t>3</w:t>
      </w:r>
      <w:r>
        <w:rPr>
          <w:rFonts w:ascii="Arial" w:hAnsi="Arial" w:cs="Arial"/>
          <w:sz w:val="24"/>
          <w:szCs w:val="24"/>
          <w:vertAlign w:val="superscript"/>
        </w:rPr>
        <w:t>rd</w:t>
      </w:r>
      <w:r>
        <w:rPr>
          <w:rFonts w:ascii="Arial" w:hAnsi="Arial" w:cs="Arial"/>
          <w:sz w:val="24"/>
          <w:szCs w:val="24"/>
        </w:rPr>
        <w:tab/>
      </w:r>
      <w:r>
        <w:rPr>
          <w:rFonts w:ascii="Arial" w:hAnsi="Arial" w:cs="Arial"/>
          <w:sz w:val="24"/>
          <w:szCs w:val="24"/>
        </w:rPr>
        <w:tab/>
      </w:r>
      <w:r>
        <w:rPr>
          <w:rFonts w:ascii="Arial" w:hAnsi="Arial" w:cs="Arial"/>
          <w:sz w:val="24"/>
          <w:szCs w:val="24"/>
        </w:rPr>
        <w:tab/>
        <w:t>(also tertius)</w:t>
      </w:r>
    </w:p>
    <w:p w14:paraId="1D6CA936"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Quarta</w:t>
      </w:r>
      <w:proofErr w:type="spellEnd"/>
      <w:r>
        <w:rPr>
          <w:rFonts w:ascii="Arial" w:hAnsi="Arial" w:cs="Arial"/>
          <w:sz w:val="24"/>
          <w:szCs w:val="24"/>
        </w:rPr>
        <w:tab/>
        <w:t>4th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quartus</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CA4387C" w14:textId="77777777" w:rsidR="003D2503" w:rsidRDefault="003D2503" w:rsidP="003D2503">
      <w:pPr>
        <w:ind w:left="720" w:firstLine="720"/>
        <w:rPr>
          <w:rFonts w:ascii="Arial" w:hAnsi="Arial" w:cs="Arial"/>
          <w:sz w:val="24"/>
          <w:szCs w:val="24"/>
        </w:rPr>
      </w:pPr>
      <w:r>
        <w:rPr>
          <w:rFonts w:ascii="Arial" w:hAnsi="Arial" w:cs="Arial"/>
          <w:sz w:val="24"/>
          <w:szCs w:val="24"/>
        </w:rPr>
        <w:t>Quinta</w:t>
      </w:r>
      <w:r>
        <w:rPr>
          <w:rFonts w:ascii="Arial" w:hAnsi="Arial" w:cs="Arial"/>
          <w:sz w:val="24"/>
          <w:szCs w:val="24"/>
        </w:rPr>
        <w:tab/>
      </w:r>
      <w:r>
        <w:rPr>
          <w:rFonts w:ascii="Arial" w:hAnsi="Arial" w:cs="Arial"/>
          <w:sz w:val="24"/>
          <w:szCs w:val="24"/>
        </w:rPr>
        <w:tab/>
        <w:t>5</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quintas</w:t>
      </w:r>
      <w:proofErr w:type="spellEnd"/>
      <w:r>
        <w:rPr>
          <w:rFonts w:ascii="Arial" w:hAnsi="Arial" w:cs="Arial"/>
          <w:sz w:val="24"/>
          <w:szCs w:val="24"/>
        </w:rPr>
        <w:t>)</w:t>
      </w:r>
    </w:p>
    <w:p w14:paraId="7317CBE7"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Sexta</w:t>
      </w:r>
      <w:proofErr w:type="spellEnd"/>
      <w:r>
        <w:rPr>
          <w:rFonts w:ascii="Arial" w:hAnsi="Arial" w:cs="Arial"/>
          <w:sz w:val="24"/>
          <w:szCs w:val="24"/>
        </w:rPr>
        <w:tab/>
      </w:r>
      <w:r>
        <w:rPr>
          <w:rFonts w:ascii="Arial" w:hAnsi="Arial" w:cs="Arial"/>
          <w:sz w:val="24"/>
          <w:szCs w:val="24"/>
        </w:rPr>
        <w:tab/>
        <w:t>6</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sextus</w:t>
      </w:r>
      <w:proofErr w:type="spellEnd"/>
      <w:r>
        <w:rPr>
          <w:rFonts w:ascii="Arial" w:hAnsi="Arial" w:cs="Arial"/>
          <w:sz w:val="24"/>
          <w:szCs w:val="24"/>
        </w:rPr>
        <w:t>)</w:t>
      </w:r>
    </w:p>
    <w:p w14:paraId="72F65B9E"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Septima</w:t>
      </w:r>
      <w:proofErr w:type="spellEnd"/>
      <w:r>
        <w:rPr>
          <w:rFonts w:ascii="Arial" w:hAnsi="Arial" w:cs="Arial"/>
          <w:sz w:val="24"/>
          <w:szCs w:val="24"/>
        </w:rPr>
        <w:tab/>
        <w:t>7</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septimus</w:t>
      </w:r>
      <w:proofErr w:type="spellEnd"/>
      <w:r>
        <w:rPr>
          <w:rFonts w:ascii="Arial" w:hAnsi="Arial" w:cs="Arial"/>
          <w:sz w:val="24"/>
          <w:szCs w:val="24"/>
        </w:rPr>
        <w:t>)</w:t>
      </w:r>
    </w:p>
    <w:p w14:paraId="7025C298"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Octava</w:t>
      </w:r>
      <w:proofErr w:type="spellEnd"/>
      <w:r>
        <w:rPr>
          <w:rFonts w:ascii="Arial" w:hAnsi="Arial" w:cs="Arial"/>
          <w:sz w:val="24"/>
          <w:szCs w:val="24"/>
        </w:rPr>
        <w:tab/>
        <w:t>8</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octavus</w:t>
      </w:r>
      <w:proofErr w:type="spellEnd"/>
      <w:r>
        <w:rPr>
          <w:rFonts w:ascii="Arial" w:hAnsi="Arial" w:cs="Arial"/>
          <w:sz w:val="24"/>
          <w:szCs w:val="24"/>
        </w:rPr>
        <w:t>)</w:t>
      </w:r>
    </w:p>
    <w:p w14:paraId="73A72758" w14:textId="77777777" w:rsidR="003D2503" w:rsidRDefault="003D2503" w:rsidP="003D2503">
      <w:pPr>
        <w:ind w:left="720" w:firstLine="720"/>
        <w:rPr>
          <w:rFonts w:ascii="Arial" w:hAnsi="Arial" w:cs="Arial"/>
          <w:sz w:val="24"/>
          <w:szCs w:val="24"/>
        </w:rPr>
      </w:pPr>
      <w:r>
        <w:rPr>
          <w:rFonts w:ascii="Arial" w:hAnsi="Arial" w:cs="Arial"/>
          <w:sz w:val="24"/>
          <w:szCs w:val="24"/>
        </w:rPr>
        <w:t>Nona</w:t>
      </w:r>
      <w:r>
        <w:rPr>
          <w:rFonts w:ascii="Arial" w:hAnsi="Arial" w:cs="Arial"/>
          <w:sz w:val="24"/>
          <w:szCs w:val="24"/>
        </w:rPr>
        <w:tab/>
      </w:r>
      <w:r>
        <w:rPr>
          <w:rFonts w:ascii="Arial" w:hAnsi="Arial" w:cs="Arial"/>
          <w:sz w:val="24"/>
          <w:szCs w:val="24"/>
        </w:rPr>
        <w:tab/>
        <w:t>9</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nonus</w:t>
      </w:r>
      <w:proofErr w:type="spellEnd"/>
      <w:r>
        <w:rPr>
          <w:rFonts w:ascii="Arial" w:hAnsi="Arial" w:cs="Arial"/>
          <w:sz w:val="24"/>
          <w:szCs w:val="24"/>
        </w:rPr>
        <w:t>)</w:t>
      </w:r>
    </w:p>
    <w:p w14:paraId="6E9D4AFC" w14:textId="77777777" w:rsidR="003D2503" w:rsidRPr="00BC2BCD" w:rsidRDefault="003D2503" w:rsidP="003D2503">
      <w:pPr>
        <w:rPr>
          <w:rFonts w:ascii="Arial" w:hAnsi="Arial" w:cs="Arial"/>
          <w:sz w:val="24"/>
          <w:szCs w:val="24"/>
        </w:rPr>
      </w:pPr>
    </w:p>
    <w:p w14:paraId="235294AB" w14:textId="77777777" w:rsidR="003D2503" w:rsidRPr="00BC2BCD" w:rsidRDefault="003D2503" w:rsidP="003D2503">
      <w:pPr>
        <w:rPr>
          <w:rFonts w:ascii="Arial" w:hAnsi="Arial" w:cs="Arial"/>
          <w:sz w:val="24"/>
          <w:szCs w:val="24"/>
        </w:rPr>
      </w:pPr>
      <w:r w:rsidRPr="00BC2BCD">
        <w:rPr>
          <w:rFonts w:ascii="Arial" w:hAnsi="Arial" w:cs="Arial"/>
          <w:sz w:val="24"/>
          <w:szCs w:val="24"/>
        </w:rPr>
        <w:t>Examples:</w:t>
      </w:r>
    </w:p>
    <w:p w14:paraId="321E25FC" w14:textId="77777777" w:rsidR="003D2503" w:rsidRPr="00BC2BCD" w:rsidRDefault="003D2503" w:rsidP="003D2503">
      <w:pPr>
        <w:rPr>
          <w:rFonts w:ascii="Arial" w:hAnsi="Arial" w:cs="Arial"/>
          <w:sz w:val="24"/>
          <w:szCs w:val="24"/>
        </w:rPr>
      </w:pPr>
      <w:proofErr w:type="spellStart"/>
      <w:proofErr w:type="gramStart"/>
      <w:r w:rsidRPr="00BC2BCD">
        <w:rPr>
          <w:rFonts w:ascii="Arial" w:hAnsi="Arial" w:cs="Arial"/>
          <w:sz w:val="24"/>
          <w:szCs w:val="24"/>
        </w:rPr>
        <w:t>Undecima</w:t>
      </w:r>
      <w:proofErr w:type="spellEnd"/>
      <w:r w:rsidRPr="00BC2BCD">
        <w:rPr>
          <w:rFonts w:ascii="Arial" w:hAnsi="Arial" w:cs="Arial"/>
          <w:sz w:val="24"/>
          <w:szCs w:val="24"/>
        </w:rPr>
        <w:t xml:space="preserve">  =</w:t>
      </w:r>
      <w:proofErr w:type="gramEnd"/>
      <w:r w:rsidRPr="00BC2BCD">
        <w:rPr>
          <w:rFonts w:ascii="Arial" w:hAnsi="Arial" w:cs="Arial"/>
          <w:sz w:val="24"/>
          <w:szCs w:val="24"/>
        </w:rPr>
        <w:t xml:space="preserve"> 11</w:t>
      </w:r>
    </w:p>
    <w:p w14:paraId="49A4016C" w14:textId="7F632997" w:rsidR="003D2503" w:rsidRPr="00BC2BCD" w:rsidRDefault="003D2503" w:rsidP="003D2503">
      <w:pPr>
        <w:rPr>
          <w:rFonts w:ascii="Arial" w:hAnsi="Arial" w:cs="Arial"/>
          <w:sz w:val="24"/>
          <w:szCs w:val="24"/>
        </w:rPr>
      </w:pPr>
      <w:r w:rsidRPr="00BC2BCD">
        <w:rPr>
          <w:rFonts w:ascii="Arial" w:hAnsi="Arial" w:cs="Arial"/>
          <w:sz w:val="24"/>
          <w:szCs w:val="24"/>
        </w:rPr>
        <w:t xml:space="preserve">Decima Tertia = 12 or </w:t>
      </w:r>
      <w:proofErr w:type="spellStart"/>
      <w:r w:rsidRPr="00BC2BCD">
        <w:rPr>
          <w:rFonts w:ascii="Arial" w:hAnsi="Arial" w:cs="Arial"/>
          <w:sz w:val="24"/>
          <w:szCs w:val="24"/>
        </w:rPr>
        <w:t>Duodecimus</w:t>
      </w:r>
      <w:proofErr w:type="spellEnd"/>
    </w:p>
    <w:p w14:paraId="33D77403" w14:textId="77777777" w:rsidR="003D2503" w:rsidRPr="00BC2BCD" w:rsidRDefault="003D2503" w:rsidP="003D2503">
      <w:pPr>
        <w:tabs>
          <w:tab w:val="left" w:pos="2160"/>
        </w:tabs>
        <w:rPr>
          <w:rFonts w:ascii="Arial" w:hAnsi="Arial" w:cs="Arial"/>
          <w:sz w:val="24"/>
          <w:szCs w:val="24"/>
        </w:rPr>
      </w:pPr>
      <w:r w:rsidRPr="00BC2BCD">
        <w:rPr>
          <w:rFonts w:ascii="Arial" w:hAnsi="Arial" w:cs="Arial"/>
          <w:sz w:val="24"/>
          <w:szCs w:val="24"/>
        </w:rPr>
        <w:t xml:space="preserve">Decima </w:t>
      </w:r>
      <w:proofErr w:type="spellStart"/>
      <w:r w:rsidRPr="00BC2BCD">
        <w:rPr>
          <w:rFonts w:ascii="Arial" w:hAnsi="Arial" w:cs="Arial"/>
          <w:sz w:val="24"/>
          <w:szCs w:val="24"/>
        </w:rPr>
        <w:t>octava</w:t>
      </w:r>
      <w:proofErr w:type="spellEnd"/>
      <w:r w:rsidRPr="00BC2BCD">
        <w:rPr>
          <w:rFonts w:ascii="Arial" w:hAnsi="Arial" w:cs="Arial"/>
          <w:sz w:val="24"/>
          <w:szCs w:val="24"/>
        </w:rPr>
        <w:t xml:space="preserve"> = 18</w:t>
      </w:r>
      <w:r w:rsidRPr="00BC2BCD">
        <w:rPr>
          <w:rFonts w:ascii="Arial" w:hAnsi="Arial" w:cs="Arial"/>
          <w:sz w:val="24"/>
          <w:szCs w:val="24"/>
        </w:rPr>
        <w:tab/>
      </w:r>
    </w:p>
    <w:p w14:paraId="6B8A6084" w14:textId="77777777" w:rsidR="003D2503" w:rsidRPr="00BC2BCD" w:rsidRDefault="003D2503" w:rsidP="003D2503">
      <w:pPr>
        <w:tabs>
          <w:tab w:val="left" w:pos="2160"/>
        </w:tabs>
        <w:rPr>
          <w:rFonts w:ascii="Arial" w:hAnsi="Arial" w:cs="Arial"/>
          <w:sz w:val="24"/>
          <w:szCs w:val="24"/>
        </w:rPr>
      </w:pPr>
      <w:proofErr w:type="spellStart"/>
      <w:r w:rsidRPr="00BC2BCD">
        <w:rPr>
          <w:rFonts w:ascii="Arial" w:hAnsi="Arial" w:cs="Arial"/>
          <w:sz w:val="24"/>
          <w:szCs w:val="24"/>
        </w:rPr>
        <w:t>Vigesima</w:t>
      </w:r>
      <w:proofErr w:type="spellEnd"/>
      <w:r w:rsidRPr="00BC2BCD">
        <w:rPr>
          <w:rFonts w:ascii="Arial" w:hAnsi="Arial" w:cs="Arial"/>
          <w:sz w:val="24"/>
          <w:szCs w:val="24"/>
        </w:rPr>
        <w:t xml:space="preserve"> </w:t>
      </w:r>
      <w:proofErr w:type="spellStart"/>
      <w:r w:rsidRPr="00BC2BCD">
        <w:rPr>
          <w:rFonts w:ascii="Arial" w:hAnsi="Arial" w:cs="Arial"/>
          <w:sz w:val="24"/>
          <w:szCs w:val="24"/>
        </w:rPr>
        <w:t>quinta</w:t>
      </w:r>
      <w:proofErr w:type="spellEnd"/>
      <w:r w:rsidRPr="00BC2BCD">
        <w:rPr>
          <w:rFonts w:ascii="Arial" w:hAnsi="Arial" w:cs="Arial"/>
          <w:sz w:val="24"/>
          <w:szCs w:val="24"/>
        </w:rPr>
        <w:t xml:space="preserve"> = 25</w:t>
      </w:r>
    </w:p>
    <w:p w14:paraId="36A5A875" w14:textId="77777777" w:rsidR="003D2503" w:rsidRPr="00BC2BCD" w:rsidRDefault="003D2503" w:rsidP="003D2503">
      <w:pPr>
        <w:tabs>
          <w:tab w:val="left" w:pos="2160"/>
        </w:tabs>
        <w:rPr>
          <w:rFonts w:ascii="Arial" w:hAnsi="Arial" w:cs="Arial"/>
          <w:sz w:val="24"/>
          <w:szCs w:val="24"/>
        </w:rPr>
      </w:pPr>
      <w:proofErr w:type="spellStart"/>
      <w:r w:rsidRPr="00BC2BCD">
        <w:rPr>
          <w:rFonts w:ascii="Arial" w:hAnsi="Arial" w:cs="Arial"/>
          <w:sz w:val="24"/>
          <w:szCs w:val="24"/>
        </w:rPr>
        <w:t>Vigesima</w:t>
      </w:r>
      <w:proofErr w:type="spellEnd"/>
      <w:r w:rsidRPr="00BC2BCD">
        <w:rPr>
          <w:rFonts w:ascii="Arial" w:hAnsi="Arial" w:cs="Arial"/>
          <w:sz w:val="24"/>
          <w:szCs w:val="24"/>
        </w:rPr>
        <w:t xml:space="preserve"> </w:t>
      </w:r>
      <w:proofErr w:type="spellStart"/>
      <w:r w:rsidRPr="00BC2BCD">
        <w:rPr>
          <w:rFonts w:ascii="Arial" w:hAnsi="Arial" w:cs="Arial"/>
          <w:sz w:val="24"/>
          <w:szCs w:val="24"/>
        </w:rPr>
        <w:t>quarsta</w:t>
      </w:r>
      <w:proofErr w:type="spellEnd"/>
      <w:r w:rsidRPr="00BC2BCD">
        <w:rPr>
          <w:rFonts w:ascii="Arial" w:hAnsi="Arial" w:cs="Arial"/>
          <w:sz w:val="24"/>
          <w:szCs w:val="24"/>
        </w:rPr>
        <w:t xml:space="preserve"> = 24</w:t>
      </w:r>
    </w:p>
    <w:p w14:paraId="0EF1012D" w14:textId="18557D2B" w:rsidR="00577EEF" w:rsidRPr="00D7083C" w:rsidRDefault="003D2503" w:rsidP="00D7083C">
      <w:pPr>
        <w:tabs>
          <w:tab w:val="left" w:pos="2160"/>
        </w:tabs>
      </w:pPr>
      <w:r w:rsidRPr="00BC2BCD">
        <w:rPr>
          <w:rFonts w:ascii="Arial" w:hAnsi="Arial" w:cs="Arial"/>
          <w:sz w:val="24"/>
          <w:szCs w:val="24"/>
        </w:rPr>
        <w:tab/>
      </w:r>
      <w:r>
        <w:tab/>
      </w:r>
      <w:r>
        <w:tab/>
      </w:r>
      <w:r>
        <w:tab/>
      </w:r>
      <w:r>
        <w:tab/>
      </w:r>
      <w:r>
        <w:tab/>
      </w:r>
      <w:r>
        <w:tab/>
      </w:r>
    </w:p>
    <w:p w14:paraId="3AD9D342" w14:textId="77777777" w:rsidR="00577EEF" w:rsidRDefault="00577EEF" w:rsidP="007D699C">
      <w:pPr>
        <w:spacing w:after="0" w:line="240" w:lineRule="auto"/>
        <w:rPr>
          <w:rFonts w:ascii="Arial" w:eastAsia="Times New Roman" w:hAnsi="Arial" w:cs="Arial"/>
          <w:sz w:val="24"/>
          <w:szCs w:val="24"/>
          <w:u w:val="single"/>
          <w:lang w:val="en-CA"/>
        </w:rPr>
      </w:pPr>
    </w:p>
    <w:p w14:paraId="68885D65" w14:textId="77777777" w:rsidR="00BC2BCD" w:rsidRDefault="00BC2BCD" w:rsidP="007D699C">
      <w:pPr>
        <w:spacing w:after="0" w:line="240" w:lineRule="auto"/>
        <w:rPr>
          <w:rFonts w:ascii="Arial" w:eastAsia="Times New Roman" w:hAnsi="Arial" w:cs="Arial"/>
          <w:sz w:val="24"/>
          <w:szCs w:val="24"/>
          <w:u w:val="single"/>
          <w:lang w:val="en-CA"/>
        </w:rPr>
      </w:pPr>
    </w:p>
    <w:p w14:paraId="52A04A54" w14:textId="68CF01E3" w:rsidR="00887311" w:rsidRDefault="007D699C" w:rsidP="007D699C">
      <w:pPr>
        <w:spacing w:after="0" w:line="240" w:lineRule="auto"/>
        <w:rPr>
          <w:rFonts w:ascii="Arial" w:eastAsia="Times New Roman" w:hAnsi="Arial" w:cs="Arial"/>
          <w:sz w:val="24"/>
          <w:szCs w:val="24"/>
        </w:rPr>
      </w:pPr>
      <w:r>
        <w:rPr>
          <w:rFonts w:ascii="Arial" w:eastAsia="Times New Roman" w:hAnsi="Arial" w:cs="Arial"/>
          <w:sz w:val="24"/>
          <w:szCs w:val="24"/>
          <w:u w:val="single"/>
          <w:lang w:val="en-CA"/>
        </w:rPr>
        <w:t xml:space="preserve">Latin </w:t>
      </w:r>
      <w:r w:rsidR="00887311" w:rsidRPr="00887311">
        <w:rPr>
          <w:rFonts w:ascii="Arial" w:eastAsia="Times New Roman" w:hAnsi="Arial" w:cs="Arial"/>
          <w:sz w:val="24"/>
          <w:szCs w:val="24"/>
          <w:u w:val="single"/>
          <w:lang w:val="en-CA"/>
        </w:rPr>
        <w:t>Birth Records</w:t>
      </w:r>
      <w:r w:rsidR="00D7083C">
        <w:rPr>
          <w:rFonts w:ascii="Arial" w:eastAsia="Times New Roman" w:hAnsi="Arial" w:cs="Arial"/>
          <w:sz w:val="24"/>
          <w:szCs w:val="24"/>
          <w:u w:val="single"/>
          <w:lang w:val="en-CA"/>
        </w:rPr>
        <w:t xml:space="preserve"> </w:t>
      </w:r>
      <w:r w:rsidR="00707BE7">
        <w:rPr>
          <w:rFonts w:ascii="Arial" w:eastAsia="Times New Roman" w:hAnsi="Arial" w:cs="Arial"/>
          <w:sz w:val="24"/>
          <w:szCs w:val="24"/>
          <w:u w:val="single"/>
          <w:lang w:val="en-CA"/>
        </w:rPr>
        <w:t>- Terminology</w:t>
      </w:r>
    </w:p>
    <w:p w14:paraId="09D98A13" w14:textId="77777777" w:rsidR="007D699C" w:rsidRPr="00887311" w:rsidRDefault="007D699C" w:rsidP="007D699C">
      <w:pPr>
        <w:spacing w:after="0" w:line="240" w:lineRule="auto"/>
        <w:rPr>
          <w:rFonts w:ascii="Arial" w:eastAsia="Times New Roman" w:hAnsi="Arial" w:cs="Arial"/>
          <w:sz w:val="24"/>
          <w:szCs w:val="24"/>
        </w:rPr>
      </w:pPr>
    </w:p>
    <w:p w14:paraId="2890A66B" w14:textId="3B21D580" w:rsidR="00887311" w:rsidRDefault="00887311" w:rsidP="007D699C">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Anni – from</w:t>
      </w:r>
    </w:p>
    <w:p w14:paraId="3574E565" w14:textId="77777777" w:rsidR="00887311" w:rsidRDefault="00887311" w:rsidP="007D699C">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Addendi</w:t>
      </w:r>
      <w:proofErr w:type="spellEnd"/>
      <w:r w:rsidRPr="00265CC9">
        <w:rPr>
          <w:rFonts w:ascii="Arial" w:eastAsia="Times New Roman" w:hAnsi="Arial" w:cs="Arial"/>
          <w:sz w:val="24"/>
          <w:szCs w:val="24"/>
          <w:lang w:val="en-CA"/>
        </w:rPr>
        <w:t xml:space="preserve"> – Addendum</w:t>
      </w:r>
      <w:r w:rsidRPr="00887311">
        <w:rPr>
          <w:rFonts w:ascii="Arial" w:eastAsia="Times New Roman" w:hAnsi="Arial" w:cs="Arial"/>
          <w:sz w:val="24"/>
          <w:szCs w:val="24"/>
          <w:lang w:val="en-CA"/>
        </w:rPr>
        <w:t xml:space="preserve"> </w:t>
      </w:r>
    </w:p>
    <w:p w14:paraId="54F21BEE" w14:textId="6882265E"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Cum </w:t>
      </w:r>
      <w:proofErr w:type="spellStart"/>
      <w:r w:rsidRPr="00265CC9">
        <w:rPr>
          <w:rFonts w:ascii="Arial" w:eastAsia="Times New Roman" w:hAnsi="Arial" w:cs="Arial"/>
          <w:sz w:val="24"/>
          <w:szCs w:val="24"/>
          <w:lang w:val="en-CA"/>
        </w:rPr>
        <w:t>priore</w:t>
      </w:r>
      <w:proofErr w:type="spellEnd"/>
      <w:r w:rsidRPr="00265CC9">
        <w:rPr>
          <w:rFonts w:ascii="Arial" w:eastAsia="Times New Roman" w:hAnsi="Arial" w:cs="Arial"/>
          <w:sz w:val="24"/>
          <w:szCs w:val="24"/>
          <w:lang w:val="en-CA"/>
        </w:rPr>
        <w:t xml:space="preserve"> – previous and prior</w:t>
      </w:r>
    </w:p>
    <w:p w14:paraId="428F0EDE" w14:textId="77777777"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Dicta – named</w:t>
      </w:r>
    </w:p>
    <w:p w14:paraId="4F470EBA" w14:textId="51E500B4"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Gemini/ </w:t>
      </w:r>
      <w:proofErr w:type="spellStart"/>
      <w:r w:rsidRPr="00265CC9">
        <w:rPr>
          <w:rFonts w:ascii="Arial" w:eastAsia="Times New Roman" w:hAnsi="Arial" w:cs="Arial"/>
          <w:sz w:val="24"/>
          <w:szCs w:val="24"/>
          <w:lang w:val="en-CA"/>
        </w:rPr>
        <w:t>Geminus</w:t>
      </w:r>
      <w:proofErr w:type="spellEnd"/>
      <w:r w:rsidRPr="00265CC9">
        <w:rPr>
          <w:rFonts w:ascii="Arial" w:eastAsia="Times New Roman" w:hAnsi="Arial" w:cs="Arial"/>
          <w:sz w:val="24"/>
          <w:szCs w:val="24"/>
          <w:lang w:val="en-CA"/>
        </w:rPr>
        <w:t xml:space="preserve"> – twin</w:t>
      </w:r>
    </w:p>
    <w:p w14:paraId="114C2DA4" w14:textId="0B7A0196" w:rsidR="00887311" w:rsidRPr="00265CC9" w:rsidRDefault="00887311" w:rsidP="007D699C">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Gemelae</w:t>
      </w:r>
      <w:proofErr w:type="spellEnd"/>
      <w:r w:rsidRPr="00265CC9">
        <w:rPr>
          <w:rFonts w:ascii="Arial" w:eastAsia="Times New Roman" w:hAnsi="Arial" w:cs="Arial"/>
          <w:sz w:val="24"/>
          <w:szCs w:val="24"/>
          <w:lang w:val="en-CA"/>
        </w:rPr>
        <w:t xml:space="preserve"> - twins – female; </w:t>
      </w:r>
      <w:proofErr w:type="spellStart"/>
      <w:r w:rsidRPr="00265CC9">
        <w:rPr>
          <w:rFonts w:ascii="Arial" w:eastAsia="Times New Roman" w:hAnsi="Arial" w:cs="Arial"/>
          <w:sz w:val="24"/>
          <w:szCs w:val="24"/>
          <w:lang w:val="en-CA"/>
        </w:rPr>
        <w:t>Gemell</w:t>
      </w:r>
      <w:proofErr w:type="spellEnd"/>
      <w:r w:rsidRPr="00265CC9">
        <w:rPr>
          <w:rFonts w:ascii="Arial" w:eastAsia="Times New Roman" w:hAnsi="Arial" w:cs="Arial"/>
          <w:sz w:val="24"/>
          <w:szCs w:val="24"/>
          <w:lang w:val="en-CA"/>
        </w:rPr>
        <w:t xml:space="preserve"> - male, male and female twin; </w:t>
      </w:r>
      <w:proofErr w:type="spellStart"/>
      <w:r w:rsidRPr="00265CC9">
        <w:rPr>
          <w:rFonts w:ascii="Arial" w:eastAsia="Times New Roman" w:hAnsi="Arial" w:cs="Arial"/>
          <w:sz w:val="24"/>
          <w:szCs w:val="24"/>
          <w:lang w:val="en-CA"/>
        </w:rPr>
        <w:t>Gemella</w:t>
      </w:r>
      <w:proofErr w:type="spellEnd"/>
      <w:r w:rsidRPr="00265CC9">
        <w:rPr>
          <w:rFonts w:ascii="Arial" w:eastAsia="Times New Roman" w:hAnsi="Arial" w:cs="Arial"/>
          <w:sz w:val="24"/>
          <w:szCs w:val="24"/>
          <w:lang w:val="en-CA"/>
        </w:rPr>
        <w:t xml:space="preserve"> – twins</w:t>
      </w:r>
    </w:p>
    <w:p w14:paraId="01EABCC9" w14:textId="77777777" w:rsidR="00887311" w:rsidRPr="00265CC9" w:rsidRDefault="00887311" w:rsidP="007D699C">
      <w:pPr>
        <w:shd w:val="clear" w:color="auto" w:fill="FFFFFF"/>
        <w:spacing w:after="0" w:line="240" w:lineRule="auto"/>
        <w:rPr>
          <w:rFonts w:ascii="Arial" w:eastAsia="Times New Roman" w:hAnsi="Arial" w:cs="Arial"/>
          <w:sz w:val="24"/>
          <w:szCs w:val="24"/>
        </w:rPr>
      </w:pPr>
      <w:proofErr w:type="spellStart"/>
      <w:r w:rsidRPr="00265CC9">
        <w:rPr>
          <w:rFonts w:ascii="Arial" w:eastAsia="Times New Roman" w:hAnsi="Arial" w:cs="Arial"/>
          <w:color w:val="000000"/>
          <w:sz w:val="24"/>
          <w:szCs w:val="24"/>
          <w:lang w:val="en-CA"/>
        </w:rPr>
        <w:t>MiJsionis</w:t>
      </w:r>
      <w:proofErr w:type="spellEnd"/>
      <w:r w:rsidRPr="00265CC9">
        <w:rPr>
          <w:rFonts w:ascii="Arial" w:eastAsia="Times New Roman" w:hAnsi="Arial" w:cs="Arial"/>
          <w:color w:val="000000"/>
          <w:sz w:val="24"/>
          <w:szCs w:val="24"/>
          <w:lang w:val="en-CA"/>
        </w:rPr>
        <w:t>/</w:t>
      </w:r>
      <w:proofErr w:type="spellStart"/>
      <w:r w:rsidRPr="00265CC9">
        <w:rPr>
          <w:rFonts w:ascii="Arial" w:eastAsia="Times New Roman" w:hAnsi="Arial" w:cs="Arial"/>
          <w:color w:val="000000"/>
          <w:sz w:val="24"/>
          <w:szCs w:val="24"/>
          <w:lang w:val="en-CA"/>
        </w:rPr>
        <w:t>MiJsioine</w:t>
      </w:r>
      <w:proofErr w:type="spellEnd"/>
      <w:r w:rsidRPr="00265CC9">
        <w:rPr>
          <w:rFonts w:ascii="Arial" w:eastAsia="Times New Roman" w:hAnsi="Arial" w:cs="Arial"/>
          <w:color w:val="000000"/>
          <w:sz w:val="24"/>
          <w:szCs w:val="24"/>
          <w:lang w:val="en-CA"/>
        </w:rPr>
        <w:t xml:space="preserve"> – Mission</w:t>
      </w:r>
    </w:p>
    <w:p w14:paraId="45E4B405" w14:textId="77777777" w:rsidR="00D7083C" w:rsidRDefault="00887311" w:rsidP="007D699C">
      <w:pPr>
        <w:shd w:val="clear" w:color="auto" w:fill="FFFFFF"/>
        <w:spacing w:after="0" w:line="240" w:lineRule="auto"/>
        <w:rPr>
          <w:rFonts w:ascii="Arial" w:eastAsia="Times New Roman" w:hAnsi="Arial" w:cs="Arial"/>
          <w:color w:val="000000"/>
          <w:sz w:val="24"/>
          <w:szCs w:val="24"/>
          <w:lang w:val="en-CA"/>
        </w:rPr>
      </w:pPr>
      <w:r w:rsidRPr="00265CC9">
        <w:rPr>
          <w:rFonts w:ascii="Arial" w:eastAsia="Times New Roman" w:hAnsi="Arial" w:cs="Arial"/>
          <w:color w:val="000000"/>
          <w:sz w:val="24"/>
          <w:szCs w:val="24"/>
          <w:lang w:val="en-CA"/>
        </w:rPr>
        <w:t xml:space="preserve">O. P. - Order of </w:t>
      </w:r>
      <w:proofErr w:type="gramStart"/>
      <w:r w:rsidRPr="00265CC9">
        <w:rPr>
          <w:rFonts w:ascii="Arial" w:eastAsia="Times New Roman" w:hAnsi="Arial" w:cs="Arial"/>
          <w:color w:val="000000"/>
          <w:sz w:val="24"/>
          <w:szCs w:val="24"/>
          <w:lang w:val="en-CA"/>
        </w:rPr>
        <w:t xml:space="preserve">Friars </w:t>
      </w:r>
      <w:r>
        <w:rPr>
          <w:rFonts w:ascii="Arial" w:eastAsia="Times New Roman" w:hAnsi="Arial" w:cs="Arial"/>
          <w:color w:val="000000"/>
          <w:sz w:val="24"/>
          <w:szCs w:val="24"/>
          <w:lang w:val="en-CA"/>
        </w:rPr>
        <w:t xml:space="preserve"> (</w:t>
      </w:r>
      <w:proofErr w:type="gramEnd"/>
      <w:r>
        <w:rPr>
          <w:rFonts w:ascii="Arial" w:eastAsia="Times New Roman" w:hAnsi="Arial" w:cs="Arial"/>
          <w:color w:val="000000"/>
          <w:sz w:val="24"/>
          <w:szCs w:val="24"/>
          <w:lang w:val="en-CA"/>
        </w:rPr>
        <w:t>also known as Dominican Friars</w:t>
      </w:r>
      <w:r w:rsidRPr="00265CC9">
        <w:rPr>
          <w:rFonts w:ascii="Arial" w:eastAsia="Times New Roman" w:hAnsi="Arial" w:cs="Arial"/>
          <w:color w:val="000000"/>
          <w:sz w:val="24"/>
          <w:szCs w:val="24"/>
          <w:lang w:val="en-CA"/>
        </w:rPr>
        <w:t xml:space="preserve"> </w:t>
      </w:r>
    </w:p>
    <w:p w14:paraId="659ACF54" w14:textId="22AF9B47" w:rsidR="00887311" w:rsidRPr="00265CC9" w:rsidRDefault="00887311" w:rsidP="007D699C">
      <w:pPr>
        <w:shd w:val="clear" w:color="auto" w:fill="FFFFFF"/>
        <w:spacing w:after="0" w:line="240" w:lineRule="auto"/>
        <w:rPr>
          <w:rFonts w:ascii="Arial" w:eastAsia="Times New Roman" w:hAnsi="Arial" w:cs="Arial"/>
          <w:sz w:val="24"/>
          <w:szCs w:val="24"/>
        </w:rPr>
      </w:pPr>
      <w:proofErr w:type="spellStart"/>
      <w:r w:rsidRPr="00265CC9">
        <w:rPr>
          <w:rFonts w:ascii="Arial" w:eastAsia="Times New Roman" w:hAnsi="Arial" w:cs="Arial"/>
          <w:color w:val="000000"/>
          <w:sz w:val="24"/>
          <w:szCs w:val="24"/>
          <w:lang w:val="en-CA"/>
        </w:rPr>
        <w:t>Patrini</w:t>
      </w:r>
      <w:proofErr w:type="spellEnd"/>
      <w:r w:rsidRPr="00265CC9">
        <w:rPr>
          <w:rFonts w:ascii="Arial" w:eastAsia="Times New Roman" w:hAnsi="Arial" w:cs="Arial"/>
          <w:color w:val="000000"/>
          <w:sz w:val="24"/>
          <w:szCs w:val="24"/>
          <w:lang w:val="en-CA"/>
        </w:rPr>
        <w:t xml:space="preserve"> </w:t>
      </w:r>
      <w:proofErr w:type="spellStart"/>
      <w:r w:rsidRPr="00265CC9">
        <w:rPr>
          <w:rFonts w:ascii="Arial" w:eastAsia="Times New Roman" w:hAnsi="Arial" w:cs="Arial"/>
          <w:color w:val="000000"/>
          <w:sz w:val="24"/>
          <w:szCs w:val="24"/>
          <w:lang w:val="en-CA"/>
        </w:rPr>
        <w:t>Fuere</w:t>
      </w:r>
      <w:proofErr w:type="spellEnd"/>
      <w:r w:rsidRPr="00265CC9">
        <w:rPr>
          <w:rFonts w:ascii="Arial" w:eastAsia="Times New Roman" w:hAnsi="Arial" w:cs="Arial"/>
          <w:color w:val="000000"/>
          <w:sz w:val="24"/>
          <w:szCs w:val="24"/>
          <w:lang w:val="en-CA"/>
        </w:rPr>
        <w:t xml:space="preserve">= Sponsors </w:t>
      </w:r>
      <w:r>
        <w:rPr>
          <w:rFonts w:ascii="Arial" w:eastAsia="Times New Roman" w:hAnsi="Arial" w:cs="Arial"/>
          <w:color w:val="000000"/>
          <w:sz w:val="24"/>
          <w:szCs w:val="24"/>
          <w:lang w:val="en-CA"/>
        </w:rPr>
        <w:t>a</w:t>
      </w:r>
      <w:r w:rsidRPr="00265CC9">
        <w:rPr>
          <w:rFonts w:ascii="Arial" w:eastAsia="Times New Roman" w:hAnsi="Arial" w:cs="Arial"/>
          <w:color w:val="000000"/>
          <w:sz w:val="24"/>
          <w:szCs w:val="24"/>
          <w:lang w:val="en-CA"/>
        </w:rPr>
        <w:t>re</w:t>
      </w:r>
    </w:p>
    <w:p w14:paraId="272CF7DE" w14:textId="77777777"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Primus – first (ditto)</w:t>
      </w:r>
    </w:p>
    <w:p w14:paraId="3F17EC0C" w14:textId="4536A8CD"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S.J. – Society of Jesus  </w:t>
      </w:r>
    </w:p>
    <w:p w14:paraId="0F99E75F" w14:textId="566F9D4C" w:rsidR="00887311" w:rsidRDefault="00887311" w:rsidP="007D699C">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Videua</w:t>
      </w:r>
      <w:proofErr w:type="spellEnd"/>
      <w:r w:rsidRPr="00265CC9">
        <w:rPr>
          <w:rFonts w:ascii="Arial" w:eastAsia="Times New Roman" w:hAnsi="Arial" w:cs="Arial"/>
          <w:sz w:val="24"/>
          <w:szCs w:val="24"/>
          <w:lang w:val="en-CA"/>
        </w:rPr>
        <w:t xml:space="preserve"> – widow</w:t>
      </w:r>
    </w:p>
    <w:p w14:paraId="12F24241" w14:textId="72E482B0" w:rsidR="00887311" w:rsidRDefault="00887311" w:rsidP="00887311">
      <w:pPr>
        <w:spacing w:before="100" w:beforeAutospacing="1" w:after="0" w:line="240" w:lineRule="auto"/>
        <w:rPr>
          <w:rFonts w:ascii="Arial" w:eastAsia="Times New Roman" w:hAnsi="Arial" w:cs="Arial"/>
          <w:sz w:val="24"/>
          <w:szCs w:val="24"/>
          <w:lang w:val="en-CA"/>
        </w:rPr>
      </w:pPr>
    </w:p>
    <w:p w14:paraId="52512B47" w14:textId="5273D62A" w:rsidR="00957FCD" w:rsidRDefault="00957FCD" w:rsidP="00887311">
      <w:pPr>
        <w:spacing w:before="100" w:beforeAutospacing="1" w:after="100" w:afterAutospacing="1" w:line="240" w:lineRule="auto"/>
        <w:rPr>
          <w:rFonts w:ascii="Arial" w:eastAsia="Times New Roman" w:hAnsi="Arial" w:cs="Arial"/>
          <w:sz w:val="24"/>
          <w:szCs w:val="24"/>
          <w:u w:val="single"/>
          <w:lang w:val="en-CA"/>
        </w:rPr>
      </w:pPr>
    </w:p>
    <w:p w14:paraId="40EBE75E" w14:textId="77777777" w:rsidR="00BC2BCD" w:rsidRDefault="00BC2BCD" w:rsidP="00887311">
      <w:pPr>
        <w:spacing w:before="100" w:beforeAutospacing="1" w:after="100" w:afterAutospacing="1" w:line="240" w:lineRule="auto"/>
        <w:rPr>
          <w:rFonts w:ascii="Arial" w:eastAsia="Times New Roman" w:hAnsi="Arial" w:cs="Arial"/>
          <w:sz w:val="24"/>
          <w:szCs w:val="24"/>
          <w:u w:val="single"/>
          <w:lang w:val="en-CA"/>
        </w:rPr>
      </w:pPr>
    </w:p>
    <w:p w14:paraId="6F2BDACA" w14:textId="3AB524CA" w:rsidR="00887311" w:rsidRPr="007D699C" w:rsidRDefault="007D699C" w:rsidP="00887311">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u w:val="single"/>
          <w:lang w:val="en-CA"/>
        </w:rPr>
        <w:t xml:space="preserve">Latin </w:t>
      </w:r>
      <w:r w:rsidR="00887311" w:rsidRPr="007D699C">
        <w:rPr>
          <w:rFonts w:ascii="Arial" w:eastAsia="Times New Roman" w:hAnsi="Arial" w:cs="Arial"/>
          <w:sz w:val="24"/>
          <w:szCs w:val="24"/>
          <w:u w:val="single"/>
          <w:lang w:val="en-CA"/>
        </w:rPr>
        <w:t>Marriage Records</w:t>
      </w:r>
      <w:r w:rsidR="00707BE7">
        <w:rPr>
          <w:rFonts w:ascii="Arial" w:eastAsia="Times New Roman" w:hAnsi="Arial" w:cs="Arial"/>
          <w:sz w:val="24"/>
          <w:szCs w:val="24"/>
          <w:u w:val="single"/>
          <w:lang w:val="en-CA"/>
        </w:rPr>
        <w:t xml:space="preserve"> - Terminology</w:t>
      </w:r>
    </w:p>
    <w:p w14:paraId="58ED5C25" w14:textId="6FA275DD" w:rsidR="007D699C" w:rsidRDefault="00887311"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lang w:val="en-CA"/>
        </w:rPr>
        <w:t xml:space="preserve">Ambo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both   Ambo ex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both from</w:t>
      </w:r>
      <w:r w:rsidR="007D699C" w:rsidRPr="007D699C">
        <w:rPr>
          <w:rFonts w:ascii="Arial" w:eastAsia="Times New Roman" w:hAnsi="Arial" w:cs="Arial"/>
          <w:sz w:val="24"/>
          <w:szCs w:val="24"/>
          <w:shd w:val="clear" w:color="auto" w:fill="FFFFFF"/>
          <w:lang w:val="en-CA"/>
        </w:rPr>
        <w:t xml:space="preserve"> </w:t>
      </w:r>
      <w:r w:rsidR="007D699C">
        <w:rPr>
          <w:rFonts w:ascii="Arial" w:eastAsia="Times New Roman" w:hAnsi="Arial" w:cs="Arial"/>
          <w:sz w:val="24"/>
          <w:szCs w:val="24"/>
          <w:shd w:val="clear" w:color="auto" w:fill="FFFFFF"/>
          <w:lang w:val="en-CA"/>
        </w:rPr>
        <w:t xml:space="preserve">   </w:t>
      </w:r>
    </w:p>
    <w:p w14:paraId="51F3D735" w14:textId="35E1691F" w:rsidR="007D699C" w:rsidRPr="007D699C" w:rsidRDefault="007D699C" w:rsidP="007D699C">
      <w:pPr>
        <w:spacing w:after="0" w:line="240" w:lineRule="auto"/>
        <w:rPr>
          <w:rFonts w:ascii="Arial" w:eastAsia="Times New Roman" w:hAnsi="Arial" w:cs="Arial"/>
          <w:sz w:val="24"/>
          <w:szCs w:val="24"/>
        </w:rPr>
      </w:pPr>
      <w:r w:rsidRPr="007D699C">
        <w:rPr>
          <w:rFonts w:ascii="Arial" w:eastAsia="Times New Roman" w:hAnsi="Arial" w:cs="Arial"/>
          <w:sz w:val="24"/>
          <w:szCs w:val="24"/>
          <w:shd w:val="clear" w:color="auto" w:fill="FFFFFF"/>
          <w:lang w:val="en-CA"/>
        </w:rPr>
        <w:t xml:space="preserve">Cum </w:t>
      </w:r>
      <w:proofErr w:type="spellStart"/>
      <w:r w:rsidRPr="007D699C">
        <w:rPr>
          <w:rFonts w:ascii="Arial" w:eastAsia="Times New Roman" w:hAnsi="Arial" w:cs="Arial"/>
          <w:sz w:val="24"/>
          <w:szCs w:val="24"/>
          <w:shd w:val="clear" w:color="auto" w:fill="FFFFFF"/>
          <w:lang w:val="en-CA"/>
        </w:rPr>
        <w:t>uxore</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and wife</w:t>
      </w:r>
    </w:p>
    <w:p w14:paraId="1293DCA8" w14:textId="15930FFA" w:rsidR="007D699C" w:rsidRPr="007D699C" w:rsidRDefault="007D699C" w:rsidP="007D699C">
      <w:pPr>
        <w:spacing w:after="0" w:line="240" w:lineRule="auto"/>
        <w:rPr>
          <w:rFonts w:ascii="Arial" w:eastAsia="Times New Roman" w:hAnsi="Arial" w:cs="Arial"/>
          <w:sz w:val="24"/>
          <w:szCs w:val="24"/>
          <w:lang w:val="en-CA"/>
        </w:rPr>
      </w:pPr>
      <w:r w:rsidRPr="007D699C">
        <w:rPr>
          <w:rFonts w:ascii="Arial" w:eastAsia="Times New Roman" w:hAnsi="Arial" w:cs="Arial"/>
          <w:sz w:val="24"/>
          <w:szCs w:val="24"/>
          <w:lang w:val="en-CA"/>
        </w:rPr>
        <w:t xml:space="preserve">Duo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both </w:t>
      </w:r>
    </w:p>
    <w:p w14:paraId="4D84C8AF" w14:textId="258F7652" w:rsidR="007D699C" w:rsidRPr="007D699C" w:rsidRDefault="007D699C" w:rsidP="007D699C">
      <w:pPr>
        <w:spacing w:after="0" w:line="240" w:lineRule="auto"/>
        <w:rPr>
          <w:rFonts w:ascii="Arial" w:eastAsia="Times New Roman" w:hAnsi="Arial" w:cs="Arial"/>
          <w:sz w:val="24"/>
          <w:szCs w:val="24"/>
        </w:rPr>
      </w:pPr>
      <w:r w:rsidRPr="00965038">
        <w:rPr>
          <w:rFonts w:ascii="Arial" w:eastAsia="Times New Roman" w:hAnsi="Arial" w:cs="Arial"/>
          <w:sz w:val="24"/>
          <w:szCs w:val="24"/>
          <w:lang w:val="en-CA"/>
        </w:rPr>
        <w:t>Duplex</w:t>
      </w:r>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twofold, double, strong</w:t>
      </w:r>
    </w:p>
    <w:p w14:paraId="7A13CF7E" w14:textId="33802675" w:rsidR="007D699C" w:rsidRPr="007D699C" w:rsidRDefault="007D699C" w:rsidP="007D699C">
      <w:pPr>
        <w:spacing w:after="0" w:line="240" w:lineRule="auto"/>
        <w:rPr>
          <w:rFonts w:ascii="Arial" w:eastAsia="Times New Roman" w:hAnsi="Arial" w:cs="Arial"/>
          <w:sz w:val="24"/>
          <w:szCs w:val="24"/>
        </w:rPr>
      </w:pPr>
      <w:r w:rsidRPr="007D699C">
        <w:rPr>
          <w:rFonts w:ascii="Arial" w:eastAsia="Times New Roman" w:hAnsi="Arial" w:cs="Arial"/>
          <w:sz w:val="24"/>
          <w:szCs w:val="24"/>
          <w:shd w:val="clear" w:color="auto" w:fill="FFFFFF"/>
          <w:lang w:val="en-CA"/>
        </w:rPr>
        <w:t xml:space="preserve">Ex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from</w:t>
      </w:r>
      <w:r w:rsidRPr="007D699C">
        <w:rPr>
          <w:rFonts w:ascii="Arial" w:eastAsia="Times New Roman" w:hAnsi="Arial" w:cs="Arial"/>
          <w:sz w:val="24"/>
          <w:szCs w:val="24"/>
        </w:rPr>
        <w:t xml:space="preserve">         </w:t>
      </w:r>
      <w:r w:rsidRPr="007D699C">
        <w:rPr>
          <w:rFonts w:ascii="Arial" w:eastAsia="Times New Roman" w:hAnsi="Arial" w:cs="Arial"/>
          <w:sz w:val="24"/>
          <w:szCs w:val="24"/>
          <w:lang w:val="en-CA"/>
        </w:rPr>
        <w:t xml:space="preserve">Ex Col: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from colony</w:t>
      </w:r>
    </w:p>
    <w:p w14:paraId="650C0085" w14:textId="592B41E1" w:rsidR="007D699C" w:rsidRPr="007D699C" w:rsidRDefault="007D699C" w:rsidP="007D699C">
      <w:pPr>
        <w:spacing w:after="0" w:line="240" w:lineRule="auto"/>
        <w:rPr>
          <w:rFonts w:ascii="Arial" w:eastAsia="Times New Roman" w:hAnsi="Arial" w:cs="Arial"/>
          <w:sz w:val="24"/>
          <w:szCs w:val="24"/>
        </w:rPr>
      </w:pPr>
      <w:proofErr w:type="spellStart"/>
      <w:r w:rsidRPr="007D699C">
        <w:rPr>
          <w:rFonts w:ascii="Arial" w:eastAsia="Times New Roman" w:hAnsi="Arial" w:cs="Arial"/>
          <w:sz w:val="24"/>
          <w:szCs w:val="24"/>
          <w:lang w:val="en-CA"/>
        </w:rPr>
        <w:t>Geminus</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twofold, twin, double, paired, resembling</w:t>
      </w:r>
    </w:p>
    <w:p w14:paraId="187CCFF3" w14:textId="55DA11B0" w:rsidR="007D699C" w:rsidRPr="007D699C" w:rsidRDefault="007D699C" w:rsidP="007D699C">
      <w:pPr>
        <w:spacing w:after="0" w:line="240" w:lineRule="auto"/>
        <w:rPr>
          <w:rFonts w:ascii="Arial" w:eastAsia="Times New Roman" w:hAnsi="Arial" w:cs="Arial"/>
          <w:sz w:val="24"/>
          <w:szCs w:val="24"/>
        </w:rPr>
      </w:pPr>
      <w:r w:rsidRPr="007D699C">
        <w:rPr>
          <w:rFonts w:ascii="Arial" w:eastAsia="Times New Roman" w:hAnsi="Arial" w:cs="Arial"/>
          <w:sz w:val="24"/>
          <w:szCs w:val="24"/>
          <w:shd w:val="clear" w:color="auto" w:fill="FFFFFF"/>
          <w:lang w:val="en-CA"/>
        </w:rPr>
        <w:t xml:space="preserve">Idem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the same</w:t>
      </w:r>
    </w:p>
    <w:p w14:paraId="07426AC2" w14:textId="16E4A883"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shd w:val="clear" w:color="auto" w:fill="FFFFFF"/>
          <w:lang w:val="en-CA"/>
        </w:rPr>
        <w:t>Juvenes</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young man or young woman</w:t>
      </w:r>
      <w:r w:rsidRPr="007D699C">
        <w:rPr>
          <w:rFonts w:ascii="Arial" w:eastAsia="Times New Roman" w:hAnsi="Arial" w:cs="Arial"/>
          <w:sz w:val="24"/>
          <w:szCs w:val="24"/>
          <w:lang w:val="en-CA"/>
        </w:rPr>
        <w:t xml:space="preserve">        </w:t>
      </w:r>
      <w:proofErr w:type="spellStart"/>
      <w:r w:rsidRPr="007D699C">
        <w:rPr>
          <w:rFonts w:ascii="Arial" w:eastAsia="Times New Roman" w:hAnsi="Arial" w:cs="Arial"/>
          <w:sz w:val="24"/>
          <w:szCs w:val="24"/>
          <w:shd w:val="clear" w:color="auto" w:fill="FFFFFF"/>
          <w:lang w:val="en-CA"/>
        </w:rPr>
        <w:t>Juvenes</w:t>
      </w:r>
      <w:proofErr w:type="spellEnd"/>
      <w:r w:rsidRPr="007D699C">
        <w:rPr>
          <w:rFonts w:ascii="Arial" w:eastAsia="Times New Roman" w:hAnsi="Arial" w:cs="Arial"/>
          <w:sz w:val="24"/>
          <w:szCs w:val="24"/>
          <w:shd w:val="clear" w:color="auto" w:fill="FFFFFF"/>
          <w:lang w:val="en-CA"/>
        </w:rPr>
        <w:t xml:space="preserve"> ambo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both are young</w:t>
      </w:r>
      <w:r w:rsidRPr="007D699C">
        <w:rPr>
          <w:rFonts w:ascii="Arial" w:eastAsia="Times New Roman" w:hAnsi="Arial" w:cs="Arial"/>
          <w:sz w:val="24"/>
          <w:szCs w:val="24"/>
          <w:lang w:val="en-CA"/>
        </w:rPr>
        <w:t xml:space="preserve"> </w:t>
      </w:r>
    </w:p>
    <w:p w14:paraId="1A0640E9" w14:textId="66E78539"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lang w:val="en-CA"/>
        </w:rPr>
        <w:t>Nomina</w:t>
      </w:r>
      <w:proofErr w:type="spellEnd"/>
      <w:r w:rsidRPr="007D699C">
        <w:rPr>
          <w:rFonts w:ascii="Arial" w:eastAsia="Times New Roman" w:hAnsi="Arial" w:cs="Arial"/>
          <w:sz w:val="24"/>
          <w:szCs w:val="24"/>
          <w:lang w:val="en-CA"/>
        </w:rPr>
        <w:t xml:space="preserve"> </w:t>
      </w:r>
      <w:proofErr w:type="spellStart"/>
      <w:r w:rsidRPr="007D699C">
        <w:rPr>
          <w:rFonts w:ascii="Arial" w:eastAsia="Times New Roman" w:hAnsi="Arial" w:cs="Arial"/>
          <w:sz w:val="24"/>
          <w:szCs w:val="24"/>
          <w:lang w:val="en-CA"/>
        </w:rPr>
        <w:t>testium</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the name of witnesses</w:t>
      </w:r>
    </w:p>
    <w:p w14:paraId="7CF4F977" w14:textId="130DC9A8"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shd w:val="clear" w:color="auto" w:fill="FFFFFF"/>
          <w:lang w:val="en-CA"/>
        </w:rPr>
        <w:t>Puella</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young woman</w:t>
      </w:r>
      <w:r w:rsidRPr="007D699C">
        <w:rPr>
          <w:rFonts w:ascii="Arial" w:eastAsia="Times New Roman" w:hAnsi="Arial" w:cs="Arial"/>
          <w:sz w:val="24"/>
          <w:szCs w:val="24"/>
          <w:lang w:val="en-CA"/>
        </w:rPr>
        <w:t xml:space="preserve"> </w:t>
      </w:r>
    </w:p>
    <w:p w14:paraId="5D134DBA" w14:textId="30018D6B" w:rsidR="007D699C" w:rsidRPr="007D699C" w:rsidRDefault="007D699C" w:rsidP="007D699C">
      <w:pPr>
        <w:spacing w:after="0" w:line="240" w:lineRule="auto"/>
        <w:rPr>
          <w:rFonts w:ascii="Arial" w:eastAsia="Times New Roman" w:hAnsi="Arial" w:cs="Arial"/>
          <w:sz w:val="24"/>
          <w:szCs w:val="24"/>
        </w:rPr>
      </w:pPr>
      <w:proofErr w:type="spellStart"/>
      <w:r w:rsidRPr="007D699C">
        <w:rPr>
          <w:rFonts w:ascii="Arial" w:eastAsia="Times New Roman" w:hAnsi="Arial" w:cs="Arial"/>
          <w:sz w:val="24"/>
          <w:szCs w:val="24"/>
          <w:lang w:val="en-CA"/>
        </w:rPr>
        <w:t>Soluti</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single, unattached</w:t>
      </w:r>
    </w:p>
    <w:p w14:paraId="4899D061" w14:textId="46D0AECF" w:rsidR="007D699C" w:rsidRPr="007D699C" w:rsidRDefault="007D699C"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shd w:val="clear" w:color="auto" w:fill="FFFFFF"/>
          <w:lang w:val="en-CA"/>
        </w:rPr>
        <w:t xml:space="preserve">Tum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then</w:t>
      </w:r>
    </w:p>
    <w:p w14:paraId="683035E7" w14:textId="77618995" w:rsidR="00965038"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lang w:val="en-CA"/>
        </w:rPr>
        <w:t>Uterque</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each of two        </w:t>
      </w:r>
    </w:p>
    <w:p w14:paraId="4FDC0416" w14:textId="263E1060"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lang w:val="en-CA"/>
        </w:rPr>
        <w:t>Utervis</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either of two</w:t>
      </w:r>
    </w:p>
    <w:p w14:paraId="46C91F6E" w14:textId="139C87CA" w:rsidR="00965038" w:rsidRDefault="007D699C" w:rsidP="007D699C">
      <w:pPr>
        <w:spacing w:after="0" w:line="240" w:lineRule="auto"/>
        <w:rPr>
          <w:rFonts w:ascii="Arial" w:eastAsia="Times New Roman" w:hAnsi="Arial" w:cs="Arial"/>
          <w:sz w:val="24"/>
          <w:szCs w:val="24"/>
          <w:shd w:val="clear" w:color="auto" w:fill="FFFFFF"/>
          <w:lang w:val="en-CA"/>
        </w:rPr>
      </w:pPr>
      <w:proofErr w:type="spellStart"/>
      <w:r w:rsidRPr="007D699C">
        <w:rPr>
          <w:rFonts w:ascii="Arial" w:eastAsia="Times New Roman" w:hAnsi="Arial" w:cs="Arial"/>
          <w:sz w:val="24"/>
          <w:szCs w:val="24"/>
          <w:shd w:val="clear" w:color="auto" w:fill="FFFFFF"/>
          <w:lang w:val="en-CA"/>
        </w:rPr>
        <w:t>Viduus</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Widow    </w:t>
      </w:r>
      <w:proofErr w:type="spellStart"/>
      <w:r w:rsidRPr="007D699C">
        <w:rPr>
          <w:rFonts w:ascii="Arial" w:eastAsia="Times New Roman" w:hAnsi="Arial" w:cs="Arial"/>
          <w:sz w:val="24"/>
          <w:szCs w:val="24"/>
          <w:shd w:val="clear" w:color="auto" w:fill="FFFFFF"/>
          <w:lang w:val="en-CA"/>
        </w:rPr>
        <w:t>Vidua</w:t>
      </w:r>
      <w:proofErr w:type="spellEnd"/>
      <w:r w:rsidRPr="007D699C">
        <w:rPr>
          <w:rFonts w:ascii="Arial" w:eastAsia="Times New Roman" w:hAnsi="Arial" w:cs="Arial"/>
          <w:sz w:val="24"/>
          <w:szCs w:val="24"/>
          <w:shd w:val="clear" w:color="auto" w:fill="FFFFFF"/>
          <w:lang w:val="en-CA"/>
        </w:rPr>
        <w:t> </w:t>
      </w:r>
      <w:r w:rsidR="00D77D5D">
        <w:rPr>
          <w:rFonts w:ascii="Arial" w:eastAsia="Times New Roman" w:hAnsi="Arial" w:cs="Arial"/>
          <w:sz w:val="24"/>
          <w:szCs w:val="24"/>
          <w:shd w:val="clear" w:color="auto" w:fill="FFFFFF"/>
          <w:lang w:val="en-CA"/>
        </w:rPr>
        <w:t>-</w:t>
      </w:r>
      <w:r w:rsidR="00965038">
        <w:rPr>
          <w:rFonts w:ascii="Arial" w:eastAsia="Times New Roman" w:hAnsi="Arial" w:cs="Arial"/>
          <w:sz w:val="24"/>
          <w:szCs w:val="24"/>
          <w:shd w:val="clear" w:color="auto" w:fill="FFFFFF"/>
          <w:lang w:val="en-CA"/>
        </w:rPr>
        <w:t xml:space="preserve"> Widower</w:t>
      </w:r>
      <w:r w:rsidRPr="007D699C">
        <w:rPr>
          <w:rFonts w:ascii="Arial" w:eastAsia="Times New Roman" w:hAnsi="Arial" w:cs="Arial"/>
          <w:sz w:val="24"/>
          <w:szCs w:val="24"/>
          <w:shd w:val="clear" w:color="auto" w:fill="FFFFFF"/>
          <w:lang w:val="en-CA"/>
        </w:rPr>
        <w:t xml:space="preserve">    </w:t>
      </w:r>
    </w:p>
    <w:p w14:paraId="0E5C1D23" w14:textId="0BDCC18F" w:rsidR="00965038" w:rsidRPr="00965038" w:rsidRDefault="00887311"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shd w:val="clear" w:color="auto" w:fill="FFFFFF"/>
          <w:lang w:val="en-CA"/>
        </w:rPr>
        <w:t xml:space="preserve">Virgo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damsel</w:t>
      </w:r>
      <w:r w:rsidR="00965038" w:rsidRPr="00265CC9">
        <w:rPr>
          <w:rFonts w:ascii="Arial" w:eastAsia="Times New Roman" w:hAnsi="Arial" w:cs="Arial"/>
          <w:color w:val="34527A"/>
          <w:sz w:val="24"/>
          <w:szCs w:val="24"/>
        </w:rPr>
        <w:br/>
      </w:r>
      <w:proofErr w:type="spellStart"/>
      <w:r w:rsidR="00965038" w:rsidRPr="00965038">
        <w:rPr>
          <w:rFonts w:ascii="Arial" w:eastAsia="Times New Roman" w:hAnsi="Arial" w:cs="Arial"/>
          <w:sz w:val="24"/>
          <w:szCs w:val="24"/>
        </w:rPr>
        <w:t>Viduus</w:t>
      </w:r>
      <w:proofErr w:type="spellEnd"/>
      <w:r w:rsidR="00965038" w:rsidRPr="00965038">
        <w:rPr>
          <w:rFonts w:ascii="Arial" w:eastAsia="Times New Roman" w:hAnsi="Arial" w:cs="Arial"/>
          <w:sz w:val="24"/>
          <w:szCs w:val="24"/>
        </w:rPr>
        <w:t xml:space="preserve"> ambo </w:t>
      </w:r>
      <w:r w:rsidR="00D77D5D">
        <w:rPr>
          <w:rFonts w:ascii="Arial" w:eastAsia="Times New Roman" w:hAnsi="Arial" w:cs="Arial"/>
          <w:sz w:val="24"/>
          <w:szCs w:val="24"/>
        </w:rPr>
        <w:t>-</w:t>
      </w:r>
      <w:r w:rsidR="00965038" w:rsidRPr="00965038">
        <w:rPr>
          <w:rFonts w:ascii="Arial" w:eastAsia="Times New Roman" w:hAnsi="Arial" w:cs="Arial"/>
          <w:sz w:val="24"/>
          <w:szCs w:val="24"/>
        </w:rPr>
        <w:t xml:space="preserve"> both widowed</w:t>
      </w:r>
    </w:p>
    <w:p w14:paraId="084EB54D" w14:textId="69D44FEF" w:rsidR="00965038" w:rsidRDefault="00965038"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shd w:val="clear" w:color="auto" w:fill="FFFFFF"/>
          <w:lang w:val="en-CA"/>
        </w:rPr>
        <w:t xml:space="preserve">Virgo </w:t>
      </w:r>
      <w:r w:rsidR="00AD4756">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damsel</w:t>
      </w:r>
    </w:p>
    <w:p w14:paraId="27390BB1" w14:textId="110B83F4" w:rsidR="00AD4756" w:rsidRDefault="00AD4756" w:rsidP="007D699C">
      <w:pPr>
        <w:spacing w:after="0" w:line="240" w:lineRule="auto"/>
        <w:rPr>
          <w:rFonts w:ascii="Arial" w:eastAsia="Times New Roman" w:hAnsi="Arial" w:cs="Arial"/>
          <w:sz w:val="24"/>
          <w:szCs w:val="24"/>
          <w:shd w:val="clear" w:color="auto" w:fill="FFFFFF"/>
          <w:lang w:val="en-CA"/>
        </w:rPr>
      </w:pPr>
    </w:p>
    <w:p w14:paraId="01D1F259" w14:textId="77777777" w:rsidR="00AD4756" w:rsidRDefault="00AD4756" w:rsidP="007D699C">
      <w:pPr>
        <w:spacing w:after="0" w:line="240" w:lineRule="auto"/>
        <w:rPr>
          <w:rFonts w:ascii="Arial" w:eastAsia="Times New Roman" w:hAnsi="Arial" w:cs="Arial"/>
          <w:color w:val="34527A"/>
          <w:sz w:val="24"/>
          <w:szCs w:val="24"/>
        </w:rPr>
      </w:pPr>
    </w:p>
    <w:p w14:paraId="15C60138" w14:textId="77777777" w:rsidR="00957FCD" w:rsidRDefault="00957FCD" w:rsidP="007D699C">
      <w:pPr>
        <w:spacing w:after="0" w:line="240" w:lineRule="auto"/>
        <w:rPr>
          <w:rFonts w:ascii="Arial" w:eastAsia="Times New Roman" w:hAnsi="Arial" w:cs="Arial"/>
          <w:sz w:val="24"/>
          <w:szCs w:val="24"/>
          <w:u w:val="single"/>
          <w:lang w:val="en-CA"/>
        </w:rPr>
      </w:pPr>
    </w:p>
    <w:p w14:paraId="16557DFD" w14:textId="77777777" w:rsidR="00BC2BCD" w:rsidRDefault="00BC2BCD" w:rsidP="007D699C">
      <w:pPr>
        <w:spacing w:after="0" w:line="240" w:lineRule="auto"/>
        <w:rPr>
          <w:rFonts w:ascii="Arial" w:eastAsia="Times New Roman" w:hAnsi="Arial" w:cs="Arial"/>
          <w:sz w:val="24"/>
          <w:szCs w:val="24"/>
          <w:u w:val="single"/>
          <w:lang w:val="en-CA"/>
        </w:rPr>
      </w:pPr>
    </w:p>
    <w:p w14:paraId="56490577" w14:textId="30C52627" w:rsidR="00887311" w:rsidRDefault="007D699C" w:rsidP="007D699C">
      <w:pPr>
        <w:spacing w:after="0" w:line="240" w:lineRule="auto"/>
        <w:rPr>
          <w:rFonts w:ascii="Arial" w:eastAsia="Times New Roman" w:hAnsi="Arial" w:cs="Arial"/>
          <w:sz w:val="24"/>
          <w:szCs w:val="24"/>
          <w:u w:val="single"/>
          <w:lang w:val="en-CA"/>
        </w:rPr>
      </w:pPr>
      <w:r>
        <w:rPr>
          <w:rFonts w:ascii="Arial" w:eastAsia="Times New Roman" w:hAnsi="Arial" w:cs="Arial"/>
          <w:sz w:val="24"/>
          <w:szCs w:val="24"/>
          <w:u w:val="single"/>
          <w:lang w:val="en-CA"/>
        </w:rPr>
        <w:lastRenderedPageBreak/>
        <w:t xml:space="preserve">Latin </w:t>
      </w:r>
      <w:r w:rsidR="00F837D5" w:rsidRPr="007D699C">
        <w:rPr>
          <w:rFonts w:ascii="Arial" w:eastAsia="Times New Roman" w:hAnsi="Arial" w:cs="Arial"/>
          <w:sz w:val="24"/>
          <w:szCs w:val="24"/>
          <w:u w:val="single"/>
          <w:lang w:val="en-CA"/>
        </w:rPr>
        <w:t>Death Records</w:t>
      </w:r>
      <w:r w:rsidR="00D7083C">
        <w:rPr>
          <w:rFonts w:ascii="Arial" w:eastAsia="Times New Roman" w:hAnsi="Arial" w:cs="Arial"/>
          <w:sz w:val="24"/>
          <w:szCs w:val="24"/>
          <w:u w:val="single"/>
          <w:lang w:val="en-CA"/>
        </w:rPr>
        <w:t xml:space="preserve"> - Terminology</w:t>
      </w:r>
    </w:p>
    <w:p w14:paraId="02802A92" w14:textId="77777777" w:rsidR="00A00335" w:rsidRPr="007D699C" w:rsidRDefault="00A00335" w:rsidP="007D699C">
      <w:pPr>
        <w:spacing w:after="0" w:line="240" w:lineRule="auto"/>
        <w:rPr>
          <w:rFonts w:ascii="Arial" w:eastAsia="Times New Roman" w:hAnsi="Arial" w:cs="Arial"/>
          <w:color w:val="34527A"/>
          <w:sz w:val="24"/>
          <w:szCs w:val="24"/>
        </w:rPr>
      </w:pPr>
    </w:p>
    <w:p w14:paraId="77BD3AD9" w14:textId="77777777" w:rsidR="00F837D5" w:rsidRPr="00265CC9" w:rsidRDefault="00F837D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 </w:t>
      </w:r>
      <w:proofErr w:type="spellStart"/>
      <w:r w:rsidRPr="00265CC9">
        <w:rPr>
          <w:rFonts w:ascii="Arial" w:eastAsia="Times New Roman" w:hAnsi="Arial" w:cs="Arial"/>
          <w:sz w:val="24"/>
          <w:szCs w:val="24"/>
          <w:lang w:val="en-CA"/>
        </w:rPr>
        <w:t>Ludimagistro</w:t>
      </w:r>
      <w:proofErr w:type="spellEnd"/>
      <w:r w:rsidRPr="00265CC9">
        <w:rPr>
          <w:rFonts w:ascii="Arial" w:eastAsia="Times New Roman" w:hAnsi="Arial" w:cs="Arial"/>
          <w:sz w:val="24"/>
          <w:szCs w:val="24"/>
          <w:lang w:val="en-CA"/>
        </w:rPr>
        <w:t xml:space="preserve"> – teacher</w:t>
      </w:r>
    </w:p>
    <w:p w14:paraId="54E78459" w14:textId="77777777" w:rsidR="007D699C" w:rsidRPr="00265CC9" w:rsidRDefault="007D699C"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Ab </w:t>
      </w:r>
      <w:proofErr w:type="spellStart"/>
      <w:r w:rsidRPr="00265CC9">
        <w:rPr>
          <w:rFonts w:ascii="Arial" w:eastAsia="Times New Roman" w:hAnsi="Arial" w:cs="Arial"/>
          <w:sz w:val="24"/>
          <w:szCs w:val="24"/>
          <w:lang w:val="en-CA"/>
        </w:rPr>
        <w:t>codem</w:t>
      </w:r>
      <w:proofErr w:type="spellEnd"/>
      <w:r w:rsidRPr="00265CC9">
        <w:rPr>
          <w:rFonts w:ascii="Arial" w:eastAsia="Times New Roman" w:hAnsi="Arial" w:cs="Arial"/>
          <w:sz w:val="24"/>
          <w:szCs w:val="24"/>
          <w:lang w:val="en-CA"/>
        </w:rPr>
        <w:t xml:space="preserve"> – the same</w:t>
      </w:r>
    </w:p>
    <w:p w14:paraId="1C632E08" w14:textId="2692752B" w:rsidR="007D699C" w:rsidRDefault="007D699C"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Ad </w:t>
      </w:r>
      <w:proofErr w:type="spellStart"/>
      <w:r w:rsidRPr="00265CC9">
        <w:rPr>
          <w:rFonts w:ascii="Arial" w:eastAsia="Times New Roman" w:hAnsi="Arial" w:cs="Arial"/>
          <w:sz w:val="24"/>
          <w:szCs w:val="24"/>
          <w:lang w:val="en-CA"/>
        </w:rPr>
        <w:t>gnam</w:t>
      </w:r>
      <w:proofErr w:type="spellEnd"/>
      <w:r w:rsidRPr="00265CC9">
        <w:rPr>
          <w:rFonts w:ascii="Arial" w:eastAsia="Times New Roman" w:hAnsi="Arial" w:cs="Arial"/>
          <w:sz w:val="24"/>
          <w:szCs w:val="24"/>
          <w:lang w:val="en-CA"/>
        </w:rPr>
        <w:t xml:space="preserve"> – to fight</w:t>
      </w:r>
    </w:p>
    <w:p w14:paraId="5BA5BC46" w14:textId="6D04BE1B" w:rsidR="007D699C" w:rsidRPr="00265CC9" w:rsidRDefault="007D699C"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Aquo </w:t>
      </w:r>
      <w:proofErr w:type="spellStart"/>
      <w:r w:rsidRPr="00265CC9">
        <w:rPr>
          <w:rFonts w:ascii="Arial" w:eastAsia="Times New Roman" w:hAnsi="Arial" w:cs="Arial"/>
          <w:sz w:val="24"/>
          <w:szCs w:val="24"/>
          <w:lang w:val="en-CA"/>
        </w:rPr>
        <w:t>sepultus</w:t>
      </w:r>
      <w:proofErr w:type="spellEnd"/>
      <w:r w:rsidRPr="00265CC9">
        <w:rPr>
          <w:rFonts w:ascii="Arial" w:eastAsia="Times New Roman" w:hAnsi="Arial" w:cs="Arial"/>
          <w:sz w:val="24"/>
          <w:szCs w:val="24"/>
          <w:lang w:val="en-CA"/>
        </w:rPr>
        <w:t xml:space="preserve"> – from which buried</w:t>
      </w:r>
    </w:p>
    <w:p w14:paraId="6CBE2A90" w14:textId="77777777" w:rsidR="00A00335" w:rsidRPr="00265CC9" w:rsidRDefault="00A0033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At as </w:t>
      </w:r>
      <w:proofErr w:type="spellStart"/>
      <w:r w:rsidRPr="00265CC9">
        <w:rPr>
          <w:rFonts w:ascii="Arial" w:eastAsia="Times New Roman" w:hAnsi="Arial" w:cs="Arial"/>
          <w:sz w:val="24"/>
          <w:szCs w:val="24"/>
          <w:lang w:val="en-CA"/>
        </w:rPr>
        <w:t>illorum</w:t>
      </w:r>
      <w:proofErr w:type="spellEnd"/>
      <w:r w:rsidRPr="00265CC9">
        <w:rPr>
          <w:rFonts w:ascii="Arial" w:eastAsia="Times New Roman" w:hAnsi="Arial" w:cs="Arial"/>
          <w:sz w:val="24"/>
          <w:szCs w:val="24"/>
          <w:lang w:val="en-CA"/>
        </w:rPr>
        <w:t xml:space="preserve"> – but as </w:t>
      </w:r>
      <w:proofErr w:type="gramStart"/>
      <w:r w:rsidRPr="00265CC9">
        <w:rPr>
          <w:rFonts w:ascii="Arial" w:eastAsia="Times New Roman" w:hAnsi="Arial" w:cs="Arial"/>
          <w:sz w:val="24"/>
          <w:szCs w:val="24"/>
          <w:lang w:val="en-CA"/>
        </w:rPr>
        <w:t>their</w:t>
      </w:r>
      <w:proofErr w:type="gramEnd"/>
    </w:p>
    <w:p w14:paraId="31878A73"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Comingata</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commendata</w:t>
      </w:r>
      <w:proofErr w:type="spellEnd"/>
      <w:r w:rsidRPr="00265CC9">
        <w:rPr>
          <w:rFonts w:ascii="Arial" w:eastAsia="Times New Roman" w:hAnsi="Arial" w:cs="Arial"/>
          <w:sz w:val="24"/>
          <w:szCs w:val="24"/>
          <w:lang w:val="en-CA"/>
        </w:rPr>
        <w:t xml:space="preserve"> – recommended by</w:t>
      </w:r>
    </w:p>
    <w:p w14:paraId="245DA226"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Defunctorum</w:t>
      </w:r>
      <w:proofErr w:type="spellEnd"/>
      <w:r w:rsidRPr="00265CC9">
        <w:rPr>
          <w:rFonts w:ascii="Arial" w:eastAsia="Times New Roman" w:hAnsi="Arial" w:cs="Arial"/>
          <w:sz w:val="24"/>
          <w:szCs w:val="24"/>
          <w:lang w:val="en-CA"/>
        </w:rPr>
        <w:t xml:space="preserve"> – dead</w:t>
      </w:r>
    </w:p>
    <w:p w14:paraId="34DC98FF" w14:textId="72AF4B4F"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Dierum</w:t>
      </w:r>
      <w:proofErr w:type="spellEnd"/>
      <w:r w:rsidRPr="00265CC9">
        <w:rPr>
          <w:rFonts w:ascii="Arial" w:eastAsia="Times New Roman" w:hAnsi="Arial" w:cs="Arial"/>
          <w:sz w:val="24"/>
          <w:szCs w:val="24"/>
          <w:lang w:val="en-CA"/>
        </w:rPr>
        <w:t xml:space="preserve"> Vita of </w:t>
      </w:r>
      <w:proofErr w:type="spellStart"/>
      <w:r w:rsidRPr="00265CC9">
        <w:rPr>
          <w:rFonts w:ascii="Arial" w:eastAsia="Times New Roman" w:hAnsi="Arial" w:cs="Arial"/>
          <w:sz w:val="24"/>
          <w:szCs w:val="24"/>
          <w:lang w:val="en-CA"/>
        </w:rPr>
        <w:t>Seputas</w:t>
      </w:r>
      <w:proofErr w:type="spellEnd"/>
      <w:r w:rsidRPr="00265CC9">
        <w:rPr>
          <w:rFonts w:ascii="Arial" w:eastAsia="Times New Roman" w:hAnsi="Arial" w:cs="Arial"/>
          <w:sz w:val="24"/>
          <w:szCs w:val="24"/>
          <w:lang w:val="en-CA"/>
        </w:rPr>
        <w:t xml:space="preserve"> – Days and Life of the Buried</w:t>
      </w:r>
    </w:p>
    <w:p w14:paraId="7C7CB782" w14:textId="5C7F5C2C" w:rsidR="00A00335" w:rsidRPr="00265CC9" w:rsidRDefault="00A0033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In </w:t>
      </w:r>
      <w:proofErr w:type="spellStart"/>
      <w:r w:rsidRPr="00265CC9">
        <w:rPr>
          <w:rFonts w:ascii="Arial" w:eastAsia="Times New Roman" w:hAnsi="Arial" w:cs="Arial"/>
          <w:sz w:val="24"/>
          <w:szCs w:val="24"/>
          <w:lang w:val="en-CA"/>
        </w:rPr>
        <w:t>periculum</w:t>
      </w:r>
      <w:proofErr w:type="spellEnd"/>
      <w:r w:rsidRPr="00265CC9">
        <w:rPr>
          <w:rFonts w:ascii="Arial" w:eastAsia="Times New Roman" w:hAnsi="Arial" w:cs="Arial"/>
          <w:sz w:val="24"/>
          <w:szCs w:val="24"/>
          <w:lang w:val="en-CA"/>
        </w:rPr>
        <w:t xml:space="preserve"> mortis – in danger of death</w:t>
      </w:r>
    </w:p>
    <w:p w14:paraId="110B1EF5" w14:textId="77777777" w:rsidR="00965038" w:rsidRPr="00965038" w:rsidRDefault="00965038" w:rsidP="00A00335">
      <w:pPr>
        <w:spacing w:after="0" w:line="240" w:lineRule="auto"/>
        <w:rPr>
          <w:rFonts w:ascii="Arial" w:eastAsia="Times New Roman" w:hAnsi="Arial" w:cs="Arial"/>
          <w:sz w:val="24"/>
          <w:szCs w:val="24"/>
          <w:lang w:val="en-CA"/>
        </w:rPr>
      </w:pPr>
      <w:proofErr w:type="spellStart"/>
      <w:r w:rsidRPr="00965038">
        <w:rPr>
          <w:rFonts w:ascii="Arial" w:eastAsia="Times New Roman" w:hAnsi="Arial" w:cs="Arial"/>
          <w:sz w:val="24"/>
          <w:szCs w:val="24"/>
        </w:rPr>
        <w:t>Ludimagistro</w:t>
      </w:r>
      <w:proofErr w:type="spellEnd"/>
      <w:r w:rsidRPr="00965038">
        <w:rPr>
          <w:rFonts w:ascii="Arial" w:eastAsia="Times New Roman" w:hAnsi="Arial" w:cs="Arial"/>
          <w:sz w:val="24"/>
          <w:szCs w:val="24"/>
        </w:rPr>
        <w:t xml:space="preserve"> - a teacher</w:t>
      </w:r>
      <w:r w:rsidRPr="00965038">
        <w:rPr>
          <w:rFonts w:ascii="Arial" w:eastAsia="Times New Roman" w:hAnsi="Arial" w:cs="Arial"/>
          <w:sz w:val="24"/>
          <w:szCs w:val="24"/>
          <w:lang w:val="en-CA"/>
        </w:rPr>
        <w:t xml:space="preserve"> </w:t>
      </w:r>
    </w:p>
    <w:p w14:paraId="37D71BBE" w14:textId="120CD319" w:rsidR="00F837D5" w:rsidRDefault="00F837D5" w:rsidP="00A00335">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Mortuoram</w:t>
      </w:r>
      <w:proofErr w:type="spellEnd"/>
      <w:r w:rsidRPr="00265CC9">
        <w:rPr>
          <w:rFonts w:ascii="Arial" w:eastAsia="Times New Roman" w:hAnsi="Arial" w:cs="Arial"/>
          <w:sz w:val="24"/>
          <w:szCs w:val="24"/>
          <w:lang w:val="en-CA"/>
        </w:rPr>
        <w:t xml:space="preserve"> – the dead</w:t>
      </w:r>
    </w:p>
    <w:p w14:paraId="1892D1D5"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Munita</w:t>
      </w:r>
      <w:proofErr w:type="spellEnd"/>
      <w:r w:rsidRPr="00265CC9">
        <w:rPr>
          <w:rFonts w:ascii="Arial" w:eastAsia="Times New Roman" w:hAnsi="Arial" w:cs="Arial"/>
          <w:sz w:val="24"/>
          <w:szCs w:val="24"/>
          <w:lang w:val="en-CA"/>
        </w:rPr>
        <w:t xml:space="preserve"> – protection</w:t>
      </w:r>
    </w:p>
    <w:p w14:paraId="76BC2850" w14:textId="21F40AEF"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Nomen</w:t>
      </w:r>
      <w:proofErr w:type="spellEnd"/>
      <w:r w:rsidRPr="00265CC9">
        <w:rPr>
          <w:rFonts w:ascii="Arial" w:eastAsia="Times New Roman" w:hAnsi="Arial" w:cs="Arial"/>
          <w:sz w:val="24"/>
          <w:szCs w:val="24"/>
          <w:lang w:val="en-CA"/>
        </w:rPr>
        <w:t xml:space="preserve"> – name</w:t>
      </w:r>
    </w:p>
    <w:p w14:paraId="681F2BF8"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Oibus</w:t>
      </w:r>
      <w:proofErr w:type="spellEnd"/>
      <w:r w:rsidRPr="00265CC9">
        <w:rPr>
          <w:rFonts w:ascii="Arial" w:eastAsia="Times New Roman" w:hAnsi="Arial" w:cs="Arial"/>
          <w:sz w:val="24"/>
          <w:szCs w:val="24"/>
          <w:lang w:val="en-CA"/>
        </w:rPr>
        <w:t xml:space="preserve"> (omnibus) </w:t>
      </w:r>
      <w:proofErr w:type="spellStart"/>
      <w:r w:rsidRPr="00265CC9">
        <w:rPr>
          <w:rFonts w:ascii="Arial" w:eastAsia="Times New Roman" w:hAnsi="Arial" w:cs="Arial"/>
          <w:sz w:val="24"/>
          <w:szCs w:val="24"/>
          <w:lang w:val="en-CA"/>
        </w:rPr>
        <w:t>sacramentis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munitus</w:t>
      </w:r>
      <w:proofErr w:type="spellEnd"/>
      <w:r w:rsidRPr="00265CC9">
        <w:rPr>
          <w:rFonts w:ascii="Arial" w:eastAsia="Times New Roman" w:hAnsi="Arial" w:cs="Arial"/>
          <w:sz w:val="24"/>
          <w:szCs w:val="24"/>
          <w:lang w:val="en-CA"/>
        </w:rPr>
        <w:t xml:space="preserve"> – fortified with all the sacraments</w:t>
      </w:r>
    </w:p>
    <w:p w14:paraId="33315183" w14:textId="77777777" w:rsidR="00F837D5" w:rsidRPr="00265CC9" w:rsidRDefault="00F837D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Orbus – bereavement</w:t>
      </w:r>
    </w:p>
    <w:p w14:paraId="0610CC7C" w14:textId="351C3DD3" w:rsidR="00F837D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Ort</w:t>
      </w:r>
      <w:r w:rsidRPr="00265CC9">
        <w:rPr>
          <w:rFonts w:ascii="Arial" w:eastAsia="Times New Roman" w:hAnsi="Arial" w:cs="Arial"/>
          <w:i/>
          <w:iCs/>
          <w:sz w:val="24"/>
          <w:szCs w:val="24"/>
          <w:lang w:val="en-CA"/>
        </w:rPr>
        <w:t>g</w:t>
      </w:r>
      <w:proofErr w:type="spellEnd"/>
      <w:r w:rsidRPr="00265CC9">
        <w:rPr>
          <w:rFonts w:ascii="Arial" w:eastAsia="Times New Roman" w:hAnsi="Arial" w:cs="Arial"/>
          <w:i/>
          <w:iCs/>
          <w:sz w:val="24"/>
          <w:szCs w:val="24"/>
          <w:lang w:val="en-CA"/>
        </w:rPr>
        <w:t xml:space="preserve"> – </w:t>
      </w:r>
      <w:proofErr w:type="spellStart"/>
      <w:proofErr w:type="gramStart"/>
      <w:r w:rsidRPr="00A00335">
        <w:rPr>
          <w:rFonts w:ascii="Arial" w:eastAsia="Times New Roman" w:hAnsi="Arial" w:cs="Arial"/>
          <w:sz w:val="24"/>
          <w:szCs w:val="24"/>
          <w:lang w:val="en-CA"/>
        </w:rPr>
        <w:t>ortus</w:t>
      </w:r>
      <w:proofErr w:type="spellEnd"/>
      <w:r w:rsidRPr="00265CC9">
        <w:rPr>
          <w:rFonts w:ascii="Arial" w:eastAsia="Times New Roman" w:hAnsi="Arial" w:cs="Arial"/>
          <w:i/>
          <w:iCs/>
          <w:sz w:val="24"/>
          <w:szCs w:val="24"/>
          <w:lang w:val="en-CA"/>
        </w:rPr>
        <w:t>  -</w:t>
      </w:r>
      <w:proofErr w:type="gramEnd"/>
      <w:r w:rsidRPr="00265CC9">
        <w:rPr>
          <w:rFonts w:ascii="Arial" w:eastAsia="Times New Roman" w:hAnsi="Arial" w:cs="Arial"/>
          <w:i/>
          <w:iCs/>
          <w:sz w:val="24"/>
          <w:szCs w:val="24"/>
          <w:lang w:val="en-CA"/>
        </w:rPr>
        <w:t xml:space="preserve">  </w:t>
      </w:r>
      <w:r w:rsidRPr="00265CC9">
        <w:rPr>
          <w:rFonts w:ascii="Arial" w:eastAsia="Times New Roman" w:hAnsi="Arial" w:cs="Arial"/>
          <w:sz w:val="24"/>
          <w:szCs w:val="24"/>
          <w:lang w:val="en-CA"/>
        </w:rPr>
        <w:t xml:space="preserve">origin, began, source </w:t>
      </w:r>
    </w:p>
    <w:p w14:paraId="1D27D4A2"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Sacramentis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munita</w:t>
      </w:r>
      <w:proofErr w:type="spellEnd"/>
      <w:r w:rsidRPr="00265CC9">
        <w:rPr>
          <w:rFonts w:ascii="Arial" w:eastAsia="Times New Roman" w:hAnsi="Arial" w:cs="Arial"/>
          <w:sz w:val="24"/>
          <w:szCs w:val="24"/>
          <w:lang w:val="en-CA"/>
        </w:rPr>
        <w:t xml:space="preserve"> – fortified by all the last rites</w:t>
      </w:r>
    </w:p>
    <w:p w14:paraId="1690DA1F" w14:textId="4D2062DF" w:rsidR="00F837D5" w:rsidRDefault="00F837D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Sine </w:t>
      </w:r>
      <w:proofErr w:type="spellStart"/>
      <w:r w:rsidRPr="00265CC9">
        <w:rPr>
          <w:rFonts w:ascii="Arial" w:eastAsia="Times New Roman" w:hAnsi="Arial" w:cs="Arial"/>
          <w:sz w:val="24"/>
          <w:szCs w:val="24"/>
          <w:lang w:val="en-CA"/>
        </w:rPr>
        <w:t>Patrinis</w:t>
      </w:r>
      <w:proofErr w:type="spellEnd"/>
      <w:r w:rsidRPr="00265CC9">
        <w:rPr>
          <w:rFonts w:ascii="Arial" w:eastAsia="Times New Roman" w:hAnsi="Arial" w:cs="Arial"/>
          <w:sz w:val="24"/>
          <w:szCs w:val="24"/>
          <w:lang w:val="en-CA"/>
        </w:rPr>
        <w:t xml:space="preserve"> – without sponsors</w:t>
      </w:r>
    </w:p>
    <w:p w14:paraId="6E7DDD80" w14:textId="5AD166CF" w:rsidR="00A00335" w:rsidRDefault="00A0033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Vita – life       </w:t>
      </w:r>
      <w:proofErr w:type="spellStart"/>
      <w:r w:rsidRPr="00265CC9">
        <w:rPr>
          <w:rFonts w:ascii="Arial" w:eastAsia="Times New Roman" w:hAnsi="Arial" w:cs="Arial"/>
          <w:sz w:val="24"/>
          <w:szCs w:val="24"/>
          <w:lang w:val="en-CA"/>
        </w:rPr>
        <w:t>Vivus</w:t>
      </w:r>
      <w:proofErr w:type="spellEnd"/>
      <w:r w:rsidRPr="00265CC9">
        <w:rPr>
          <w:rFonts w:ascii="Arial" w:eastAsia="Times New Roman" w:hAnsi="Arial" w:cs="Arial"/>
          <w:sz w:val="24"/>
          <w:szCs w:val="24"/>
          <w:lang w:val="en-CA"/>
        </w:rPr>
        <w:t xml:space="preserve"> – living</w:t>
      </w:r>
    </w:p>
    <w:p w14:paraId="4E0C85F1" w14:textId="09EAD18E" w:rsidR="00F837D5" w:rsidRPr="00265CC9" w:rsidRDefault="00F837D5" w:rsidP="00F837D5">
      <w:pPr>
        <w:spacing w:before="100" w:beforeAutospacing="1" w:after="0" w:line="240" w:lineRule="auto"/>
        <w:rPr>
          <w:rFonts w:ascii="Arial" w:eastAsia="Times New Roman" w:hAnsi="Arial" w:cs="Arial"/>
          <w:sz w:val="24"/>
          <w:szCs w:val="24"/>
        </w:rPr>
      </w:pPr>
    </w:p>
    <w:p w14:paraId="71B4DC95" w14:textId="7D7BAF0C" w:rsidR="004860FB" w:rsidRDefault="00A00335" w:rsidP="004860FB">
      <w:pPr>
        <w:spacing w:after="0" w:line="240" w:lineRule="auto"/>
        <w:rPr>
          <w:rFonts w:ascii="Arial" w:eastAsia="Times New Roman" w:hAnsi="Arial" w:cs="Arial"/>
          <w:sz w:val="24"/>
          <w:szCs w:val="24"/>
          <w:u w:val="single"/>
          <w:lang w:val="en-CA"/>
        </w:rPr>
      </w:pPr>
      <w:r>
        <w:rPr>
          <w:rFonts w:ascii="Arial" w:eastAsia="Times New Roman" w:hAnsi="Arial" w:cs="Arial"/>
          <w:sz w:val="24"/>
          <w:szCs w:val="24"/>
          <w:u w:val="single"/>
          <w:lang w:val="en-CA"/>
        </w:rPr>
        <w:t xml:space="preserve">Latin Death Records - </w:t>
      </w:r>
      <w:r w:rsidR="00F837D5" w:rsidRPr="00265CC9">
        <w:rPr>
          <w:rFonts w:ascii="Arial" w:eastAsia="Times New Roman" w:hAnsi="Arial" w:cs="Arial"/>
          <w:sz w:val="24"/>
          <w:szCs w:val="24"/>
          <w:u w:val="single"/>
          <w:lang w:val="en-CA"/>
        </w:rPr>
        <w:t>Cause</w:t>
      </w:r>
      <w:r>
        <w:rPr>
          <w:rFonts w:ascii="Arial" w:eastAsia="Times New Roman" w:hAnsi="Arial" w:cs="Arial"/>
          <w:sz w:val="24"/>
          <w:szCs w:val="24"/>
          <w:u w:val="single"/>
          <w:lang w:val="en-CA"/>
        </w:rPr>
        <w:t>s</w:t>
      </w:r>
      <w:r w:rsidR="00F837D5" w:rsidRPr="00265CC9">
        <w:rPr>
          <w:rFonts w:ascii="Arial" w:eastAsia="Times New Roman" w:hAnsi="Arial" w:cs="Arial"/>
          <w:sz w:val="24"/>
          <w:szCs w:val="24"/>
          <w:u w:val="single"/>
          <w:lang w:val="en-CA"/>
        </w:rPr>
        <w:t xml:space="preserve"> of Death</w:t>
      </w:r>
      <w:r>
        <w:rPr>
          <w:rFonts w:ascii="Arial" w:eastAsia="Times New Roman" w:hAnsi="Arial" w:cs="Arial"/>
          <w:sz w:val="24"/>
          <w:szCs w:val="24"/>
          <w:u w:val="single"/>
          <w:lang w:val="en-CA"/>
        </w:rPr>
        <w:t>s</w:t>
      </w:r>
      <w:r w:rsidR="0047052C">
        <w:rPr>
          <w:rFonts w:ascii="Arial" w:eastAsia="Times New Roman" w:hAnsi="Arial" w:cs="Arial"/>
          <w:sz w:val="24"/>
          <w:szCs w:val="24"/>
          <w:u w:val="single"/>
          <w:lang w:val="en-CA"/>
        </w:rPr>
        <w:t xml:space="preserve"> </w:t>
      </w:r>
    </w:p>
    <w:p w14:paraId="0CF76389" w14:textId="77777777" w:rsidR="0047052C" w:rsidRPr="00265CC9" w:rsidRDefault="0047052C" w:rsidP="004860FB">
      <w:pPr>
        <w:spacing w:after="0" w:line="240" w:lineRule="auto"/>
        <w:rPr>
          <w:rFonts w:ascii="Arial" w:eastAsia="Times New Roman" w:hAnsi="Arial" w:cs="Arial"/>
          <w:sz w:val="24"/>
          <w:szCs w:val="24"/>
        </w:rPr>
      </w:pPr>
    </w:p>
    <w:p w14:paraId="02838B45" w14:textId="588B8F7F" w:rsidR="00F837D5" w:rsidRPr="00265CC9" w:rsidRDefault="00F837D5" w:rsidP="004860FB">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w:t>
      </w:r>
      <w:proofErr w:type="spellStart"/>
      <w:r w:rsidR="004860FB" w:rsidRPr="00265CC9">
        <w:rPr>
          <w:rFonts w:ascii="Arial" w:eastAsia="Times New Roman" w:hAnsi="Arial" w:cs="Arial"/>
          <w:sz w:val="24"/>
          <w:szCs w:val="24"/>
          <w:lang w:val="en-CA"/>
        </w:rPr>
        <w:t>Apoplexia</w:t>
      </w:r>
      <w:proofErr w:type="spellEnd"/>
      <w:r w:rsidR="004860FB" w:rsidRPr="00265CC9">
        <w:rPr>
          <w:rFonts w:ascii="Arial" w:eastAsia="Times New Roman" w:hAnsi="Arial" w:cs="Arial"/>
          <w:sz w:val="24"/>
          <w:szCs w:val="24"/>
          <w:lang w:val="en-CA"/>
        </w:rPr>
        <w:t xml:space="preserve"> – Apoplexy</w:t>
      </w:r>
    </w:p>
    <w:p w14:paraId="0B828C51"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Artritide</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Artritise</w:t>
      </w:r>
      <w:proofErr w:type="spellEnd"/>
      <w:r w:rsidRPr="00265CC9">
        <w:rPr>
          <w:rFonts w:ascii="Arial" w:eastAsia="Times New Roman" w:hAnsi="Arial" w:cs="Arial"/>
          <w:sz w:val="24"/>
          <w:szCs w:val="24"/>
          <w:lang w:val="en-CA"/>
        </w:rPr>
        <w:t xml:space="preserve"> – Arthritis</w:t>
      </w:r>
    </w:p>
    <w:p w14:paraId="7CA9A9F1" w14:textId="018069E6" w:rsidR="00A00335" w:rsidRPr="00A00335"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Callida</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febri</w:t>
      </w:r>
      <w:proofErr w:type="spellEnd"/>
      <w:r w:rsidRPr="00265CC9">
        <w:rPr>
          <w:rFonts w:ascii="Arial" w:eastAsia="Times New Roman" w:hAnsi="Arial" w:cs="Arial"/>
          <w:sz w:val="24"/>
          <w:szCs w:val="24"/>
          <w:lang w:val="en-CA"/>
        </w:rPr>
        <w:t xml:space="preserve"> – [raging] Fever</w:t>
      </w:r>
    </w:p>
    <w:p w14:paraId="5EE8033D" w14:textId="35379C2E" w:rsidR="004860FB" w:rsidRPr="004860FB" w:rsidRDefault="004860FB"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Debilitate – frail, weak    </w:t>
      </w:r>
      <w:proofErr w:type="spellStart"/>
      <w:r w:rsidRPr="00265CC9">
        <w:rPr>
          <w:rFonts w:ascii="Arial" w:eastAsia="Times New Roman" w:hAnsi="Arial" w:cs="Arial"/>
          <w:sz w:val="24"/>
          <w:szCs w:val="24"/>
          <w:lang w:val="en-CA"/>
        </w:rPr>
        <w:t>debilias</w:t>
      </w:r>
      <w:proofErr w:type="spellEnd"/>
      <w:r w:rsidRPr="00265CC9">
        <w:rPr>
          <w:rFonts w:ascii="Arial" w:eastAsia="Times New Roman" w:hAnsi="Arial" w:cs="Arial"/>
          <w:sz w:val="24"/>
          <w:szCs w:val="24"/>
          <w:lang w:val="en-CA"/>
        </w:rPr>
        <w:t xml:space="preserve">   </w:t>
      </w:r>
      <w:proofErr w:type="spellStart"/>
      <w:proofErr w:type="gramStart"/>
      <w:r w:rsidRPr="00265CC9">
        <w:rPr>
          <w:rFonts w:ascii="Arial" w:eastAsia="Times New Roman" w:hAnsi="Arial" w:cs="Arial"/>
          <w:sz w:val="24"/>
          <w:szCs w:val="24"/>
          <w:lang w:val="en-CA"/>
        </w:rPr>
        <w:t>debalitasis</w:t>
      </w:r>
      <w:proofErr w:type="spellEnd"/>
      <w:r w:rsidRPr="00265CC9">
        <w:rPr>
          <w:rFonts w:ascii="Arial" w:eastAsia="Times New Roman" w:hAnsi="Arial" w:cs="Arial"/>
          <w:sz w:val="24"/>
          <w:szCs w:val="24"/>
          <w:lang w:val="en-CA"/>
        </w:rPr>
        <w:t>  debilitate</w:t>
      </w:r>
      <w:proofErr w:type="gramEnd"/>
      <w:r w:rsidRPr="00265CC9">
        <w:rPr>
          <w:rFonts w:ascii="Arial" w:eastAsia="Times New Roman" w:hAnsi="Arial" w:cs="Arial"/>
          <w:sz w:val="24"/>
          <w:szCs w:val="24"/>
          <w:lang w:val="en-CA"/>
        </w:rPr>
        <w:t xml:space="preserve">  - weakness, infirmity, disable</w:t>
      </w:r>
    </w:p>
    <w:p w14:paraId="750809FC" w14:textId="6D5E8A2E" w:rsidR="00A00335" w:rsidRDefault="00A00335" w:rsidP="00A00335">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Fel</w:t>
      </w:r>
      <w:proofErr w:type="spellEnd"/>
      <w:r w:rsidRPr="00265CC9">
        <w:rPr>
          <w:rFonts w:ascii="Arial" w:eastAsia="Times New Roman" w:hAnsi="Arial" w:cs="Arial"/>
          <w:sz w:val="24"/>
          <w:szCs w:val="24"/>
          <w:lang w:val="en-CA"/>
        </w:rPr>
        <w:t xml:space="preserve"> </w:t>
      </w:r>
      <w:proofErr w:type="spellStart"/>
      <w:proofErr w:type="gramStart"/>
      <w:r w:rsidRPr="00265CC9">
        <w:rPr>
          <w:rFonts w:ascii="Arial" w:eastAsia="Times New Roman" w:hAnsi="Arial" w:cs="Arial"/>
          <w:sz w:val="24"/>
          <w:szCs w:val="24"/>
          <w:lang w:val="en-CA"/>
        </w:rPr>
        <w:t>Fellis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Felsi</w:t>
      </w:r>
      <w:proofErr w:type="spellEnd"/>
      <w:proofErr w:type="gramEnd"/>
      <w:r w:rsidRPr="00265CC9">
        <w:rPr>
          <w:rFonts w:ascii="Arial" w:eastAsia="Times New Roman" w:hAnsi="Arial" w:cs="Arial"/>
          <w:sz w:val="24"/>
          <w:szCs w:val="24"/>
          <w:lang w:val="en-CA"/>
        </w:rPr>
        <w:t xml:space="preserve"> – gall bladder</w:t>
      </w:r>
    </w:p>
    <w:p w14:paraId="3C3A9B29" w14:textId="2F5F39F4"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Hydrope</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Hydropisi</w:t>
      </w:r>
      <w:proofErr w:type="spellEnd"/>
      <w:r w:rsidRPr="00265CC9">
        <w:rPr>
          <w:rFonts w:ascii="Arial" w:eastAsia="Times New Roman" w:hAnsi="Arial" w:cs="Arial"/>
          <w:sz w:val="24"/>
          <w:szCs w:val="24"/>
          <w:lang w:val="en-CA"/>
        </w:rPr>
        <w:t xml:space="preserve"> – Dropsy</w:t>
      </w:r>
    </w:p>
    <w:p w14:paraId="04C08EF6"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Ja</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Puerperio</w:t>
      </w:r>
      <w:proofErr w:type="spellEnd"/>
      <w:r w:rsidRPr="00265CC9">
        <w:rPr>
          <w:rFonts w:ascii="Arial" w:eastAsia="Times New Roman" w:hAnsi="Arial" w:cs="Arial"/>
          <w:sz w:val="24"/>
          <w:szCs w:val="24"/>
          <w:lang w:val="en-CA"/>
        </w:rPr>
        <w:t xml:space="preserve"> / e </w:t>
      </w:r>
      <w:proofErr w:type="spellStart"/>
      <w:r w:rsidRPr="00265CC9">
        <w:rPr>
          <w:rFonts w:ascii="Arial" w:eastAsia="Times New Roman" w:hAnsi="Arial" w:cs="Arial"/>
          <w:sz w:val="24"/>
          <w:szCs w:val="24"/>
          <w:lang w:val="en-CA"/>
        </w:rPr>
        <w:t>Pueperio</w:t>
      </w:r>
      <w:proofErr w:type="spellEnd"/>
      <w:r w:rsidRPr="00265CC9">
        <w:rPr>
          <w:rFonts w:ascii="Arial" w:eastAsia="Times New Roman" w:hAnsi="Arial" w:cs="Arial"/>
          <w:sz w:val="24"/>
          <w:szCs w:val="24"/>
          <w:lang w:val="en-CA"/>
        </w:rPr>
        <w:t xml:space="preserve"> – Died in Childbirth</w:t>
      </w:r>
    </w:p>
    <w:p w14:paraId="3BC03A5B"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Morbo</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Stomachi</w:t>
      </w:r>
      <w:proofErr w:type="spellEnd"/>
      <w:r w:rsidRPr="00265CC9">
        <w:rPr>
          <w:rFonts w:ascii="Arial" w:eastAsia="Times New Roman" w:hAnsi="Arial" w:cs="Arial"/>
          <w:sz w:val="24"/>
          <w:szCs w:val="24"/>
          <w:lang w:val="en-CA"/>
        </w:rPr>
        <w:t xml:space="preserve"> – Disease of the Stomach</w:t>
      </w:r>
    </w:p>
    <w:p w14:paraId="6A393723"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Morte</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subitanea</w:t>
      </w:r>
      <w:proofErr w:type="spellEnd"/>
      <w:r w:rsidRPr="00265CC9">
        <w:rPr>
          <w:rFonts w:ascii="Arial" w:eastAsia="Times New Roman" w:hAnsi="Arial" w:cs="Arial"/>
          <w:sz w:val="24"/>
          <w:szCs w:val="24"/>
          <w:lang w:val="en-CA"/>
        </w:rPr>
        <w:t xml:space="preserve"> – Sudden death</w:t>
      </w:r>
    </w:p>
    <w:p w14:paraId="525C7BA6"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Pthisis</w:t>
      </w:r>
      <w:proofErr w:type="spellEnd"/>
      <w:r w:rsidRPr="00265CC9">
        <w:rPr>
          <w:rFonts w:ascii="Arial" w:eastAsia="Times New Roman" w:hAnsi="Arial" w:cs="Arial"/>
          <w:sz w:val="24"/>
          <w:szCs w:val="24"/>
          <w:lang w:val="en-CA"/>
        </w:rPr>
        <w:t xml:space="preserve"> / </w:t>
      </w:r>
      <w:proofErr w:type="spellStart"/>
      <w:r w:rsidRPr="00265CC9">
        <w:rPr>
          <w:rFonts w:ascii="Arial" w:eastAsia="Times New Roman" w:hAnsi="Arial" w:cs="Arial"/>
          <w:sz w:val="24"/>
          <w:szCs w:val="24"/>
          <w:lang w:val="en-CA"/>
        </w:rPr>
        <w:t>Pthisi</w:t>
      </w:r>
      <w:proofErr w:type="spellEnd"/>
      <w:r w:rsidRPr="00265CC9">
        <w:rPr>
          <w:rFonts w:ascii="Arial" w:eastAsia="Times New Roman" w:hAnsi="Arial" w:cs="Arial"/>
          <w:sz w:val="24"/>
          <w:szCs w:val="24"/>
          <w:lang w:val="en-CA"/>
        </w:rPr>
        <w:t xml:space="preserve"> / </w:t>
      </w:r>
      <w:proofErr w:type="spellStart"/>
      <w:r w:rsidRPr="00265CC9">
        <w:rPr>
          <w:rFonts w:ascii="Arial" w:eastAsia="Times New Roman" w:hAnsi="Arial" w:cs="Arial"/>
          <w:sz w:val="24"/>
          <w:szCs w:val="24"/>
          <w:lang w:val="en-CA"/>
        </w:rPr>
        <w:t>Thisi</w:t>
      </w:r>
      <w:proofErr w:type="spellEnd"/>
      <w:r w:rsidRPr="00265CC9">
        <w:rPr>
          <w:rFonts w:ascii="Arial" w:eastAsia="Times New Roman" w:hAnsi="Arial" w:cs="Arial"/>
          <w:sz w:val="24"/>
          <w:szCs w:val="24"/>
          <w:lang w:val="en-CA"/>
        </w:rPr>
        <w:t>– Tuberculosis</w:t>
      </w:r>
    </w:p>
    <w:p w14:paraId="13853F30"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Senectute</w:t>
      </w:r>
      <w:proofErr w:type="spellEnd"/>
      <w:r w:rsidRPr="00265CC9">
        <w:rPr>
          <w:rFonts w:ascii="Arial" w:eastAsia="Times New Roman" w:hAnsi="Arial" w:cs="Arial"/>
          <w:sz w:val="24"/>
          <w:szCs w:val="24"/>
          <w:lang w:val="en-CA"/>
        </w:rPr>
        <w:t xml:space="preserve"> – Old age</w:t>
      </w:r>
    </w:p>
    <w:p w14:paraId="193B4E73"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Senio</w:t>
      </w:r>
      <w:proofErr w:type="spellEnd"/>
      <w:r w:rsidRPr="00265CC9">
        <w:rPr>
          <w:rFonts w:ascii="Arial" w:eastAsia="Times New Roman" w:hAnsi="Arial" w:cs="Arial"/>
          <w:sz w:val="24"/>
          <w:szCs w:val="24"/>
          <w:lang w:val="en-CA"/>
        </w:rPr>
        <w:t xml:space="preserve"> – old – old age/senior</w:t>
      </w:r>
    </w:p>
    <w:p w14:paraId="3214EF16"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Senio</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confectus</w:t>
      </w:r>
      <w:proofErr w:type="spellEnd"/>
      <w:r w:rsidRPr="00265CC9">
        <w:rPr>
          <w:rFonts w:ascii="Arial" w:eastAsia="Times New Roman" w:hAnsi="Arial" w:cs="Arial"/>
          <w:sz w:val="24"/>
          <w:szCs w:val="24"/>
          <w:lang w:val="en-CA"/>
        </w:rPr>
        <w:t xml:space="preserve"> – worn out by old age</w:t>
      </w:r>
    </w:p>
    <w:p w14:paraId="527F4FAF" w14:textId="11FC214D" w:rsidR="004860FB" w:rsidRPr="004860FB" w:rsidRDefault="004860FB"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Paralyti</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eus</w:t>
      </w:r>
      <w:proofErr w:type="spellEnd"/>
      <w:r w:rsidRPr="00265CC9">
        <w:rPr>
          <w:rFonts w:ascii="Arial" w:eastAsia="Times New Roman" w:hAnsi="Arial" w:cs="Arial"/>
          <w:sz w:val="24"/>
          <w:szCs w:val="24"/>
          <w:lang w:val="en-CA"/>
        </w:rPr>
        <w:t xml:space="preserve"> – palsy (paralysis)</w:t>
      </w:r>
    </w:p>
    <w:p w14:paraId="5EFAC182" w14:textId="3BD76D0D"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Phrenesis</w:t>
      </w:r>
      <w:proofErr w:type="spellEnd"/>
      <w:r w:rsidRPr="00265CC9">
        <w:rPr>
          <w:rFonts w:ascii="Arial" w:eastAsia="Times New Roman" w:hAnsi="Arial" w:cs="Arial"/>
          <w:sz w:val="24"/>
          <w:szCs w:val="24"/>
          <w:lang w:val="en-CA"/>
        </w:rPr>
        <w:t>/phrenitis – Encephalitis</w:t>
      </w:r>
    </w:p>
    <w:p w14:paraId="5419FF56"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Submersus</w:t>
      </w:r>
      <w:proofErr w:type="spellEnd"/>
      <w:r w:rsidRPr="00265CC9">
        <w:rPr>
          <w:rFonts w:ascii="Arial" w:eastAsia="Times New Roman" w:hAnsi="Arial" w:cs="Arial"/>
          <w:sz w:val="24"/>
          <w:szCs w:val="24"/>
          <w:lang w:val="en-CA"/>
        </w:rPr>
        <w:t xml:space="preserve"> – drown?</w:t>
      </w:r>
    </w:p>
    <w:p w14:paraId="4B741817" w14:textId="378A71A1" w:rsidR="00F837D5" w:rsidRDefault="00F837D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Tumour </w:t>
      </w:r>
      <w:proofErr w:type="spellStart"/>
      <w:r w:rsidRPr="00265CC9">
        <w:rPr>
          <w:rFonts w:ascii="Arial" w:eastAsia="Times New Roman" w:hAnsi="Arial" w:cs="Arial"/>
          <w:sz w:val="24"/>
          <w:szCs w:val="24"/>
          <w:lang w:val="en-CA"/>
        </w:rPr>
        <w:t>prectoris</w:t>
      </w:r>
      <w:proofErr w:type="spellEnd"/>
      <w:r w:rsidRPr="00265CC9">
        <w:rPr>
          <w:rFonts w:ascii="Arial" w:eastAsia="Times New Roman" w:hAnsi="Arial" w:cs="Arial"/>
          <w:sz w:val="24"/>
          <w:szCs w:val="24"/>
          <w:lang w:val="en-CA"/>
        </w:rPr>
        <w:t xml:space="preserve"> – breast / chest tumour</w:t>
      </w:r>
    </w:p>
    <w:p w14:paraId="1D120343"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Tussi</w:t>
      </w:r>
      <w:proofErr w:type="spellEnd"/>
      <w:r w:rsidRPr="00265CC9">
        <w:rPr>
          <w:rFonts w:ascii="Arial" w:eastAsia="Times New Roman" w:hAnsi="Arial" w:cs="Arial"/>
          <w:sz w:val="24"/>
          <w:szCs w:val="24"/>
          <w:lang w:val="en-CA"/>
        </w:rPr>
        <w:t>/Tussis/</w:t>
      </w:r>
      <w:proofErr w:type="spellStart"/>
      <w:r w:rsidRPr="00265CC9">
        <w:rPr>
          <w:rFonts w:ascii="Arial" w:eastAsia="Times New Roman" w:hAnsi="Arial" w:cs="Arial"/>
          <w:sz w:val="24"/>
          <w:szCs w:val="24"/>
          <w:lang w:val="en-CA"/>
        </w:rPr>
        <w:t>Tussio</w:t>
      </w:r>
      <w:proofErr w:type="spellEnd"/>
      <w:r w:rsidRPr="00265CC9">
        <w:rPr>
          <w:rFonts w:ascii="Arial" w:eastAsia="Times New Roman" w:hAnsi="Arial" w:cs="Arial"/>
          <w:sz w:val="24"/>
          <w:szCs w:val="24"/>
          <w:lang w:val="en-CA"/>
        </w:rPr>
        <w:t xml:space="preserve"> – cough</w:t>
      </w:r>
    </w:p>
    <w:p w14:paraId="7BC73519"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Ulcere</w:t>
      </w:r>
      <w:proofErr w:type="spellEnd"/>
      <w:r w:rsidRPr="00265CC9">
        <w:rPr>
          <w:rFonts w:ascii="Arial" w:eastAsia="Times New Roman" w:hAnsi="Arial" w:cs="Arial"/>
          <w:sz w:val="24"/>
          <w:szCs w:val="24"/>
          <w:lang w:val="en-CA"/>
        </w:rPr>
        <w:t xml:space="preserve"> – Ulcers          </w:t>
      </w:r>
      <w:proofErr w:type="spellStart"/>
      <w:r w:rsidRPr="00265CC9">
        <w:rPr>
          <w:rFonts w:ascii="Arial" w:eastAsia="Times New Roman" w:hAnsi="Arial" w:cs="Arial"/>
          <w:sz w:val="24"/>
          <w:szCs w:val="24"/>
          <w:lang w:val="en-CA"/>
        </w:rPr>
        <w:t>Ulceris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Ulcus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Ulcero</w:t>
      </w:r>
      <w:proofErr w:type="spellEnd"/>
      <w:r w:rsidRPr="00265CC9">
        <w:rPr>
          <w:rFonts w:ascii="Arial" w:eastAsia="Times New Roman" w:hAnsi="Arial" w:cs="Arial"/>
          <w:sz w:val="24"/>
          <w:szCs w:val="24"/>
          <w:lang w:val="en-CA"/>
        </w:rPr>
        <w:t xml:space="preserve"> --   wound, ulcer</w:t>
      </w:r>
    </w:p>
    <w:p w14:paraId="2228A2D6" w14:textId="03DC8709" w:rsidR="00A00335" w:rsidRDefault="00A0033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Una </w:t>
      </w:r>
      <w:proofErr w:type="spellStart"/>
      <w:r w:rsidRPr="00265CC9">
        <w:rPr>
          <w:rFonts w:ascii="Arial" w:eastAsia="Times New Roman" w:hAnsi="Arial" w:cs="Arial"/>
          <w:sz w:val="24"/>
          <w:szCs w:val="24"/>
          <w:lang w:val="en-CA"/>
        </w:rPr>
        <w:t>Morte</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Repentina</w:t>
      </w:r>
      <w:proofErr w:type="spellEnd"/>
      <w:r w:rsidRPr="00265CC9">
        <w:rPr>
          <w:rFonts w:ascii="Arial" w:eastAsia="Times New Roman" w:hAnsi="Arial" w:cs="Arial"/>
          <w:sz w:val="24"/>
          <w:szCs w:val="24"/>
          <w:lang w:val="en-CA"/>
        </w:rPr>
        <w:t xml:space="preserve"> – death </w:t>
      </w:r>
      <w:r>
        <w:rPr>
          <w:rFonts w:ascii="Arial" w:eastAsia="Times New Roman" w:hAnsi="Arial" w:cs="Arial"/>
          <w:sz w:val="24"/>
          <w:szCs w:val="24"/>
          <w:lang w:val="en-CA"/>
        </w:rPr>
        <w:t>–</w:t>
      </w:r>
      <w:r w:rsidRPr="00265CC9">
        <w:rPr>
          <w:rFonts w:ascii="Arial" w:eastAsia="Times New Roman" w:hAnsi="Arial" w:cs="Arial"/>
          <w:sz w:val="24"/>
          <w:szCs w:val="24"/>
          <w:lang w:val="en-CA"/>
        </w:rPr>
        <w:t xml:space="preserve"> sudden</w:t>
      </w:r>
    </w:p>
    <w:p w14:paraId="5D1F8733" w14:textId="0C5E851E" w:rsidR="001C2C15" w:rsidRPr="00957FCD" w:rsidRDefault="004860FB" w:rsidP="00957FCD">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Variolis</w:t>
      </w:r>
      <w:proofErr w:type="spellEnd"/>
      <w:r w:rsidRPr="00265CC9">
        <w:rPr>
          <w:rFonts w:ascii="Arial" w:eastAsia="Times New Roman" w:hAnsi="Arial" w:cs="Arial"/>
          <w:sz w:val="24"/>
          <w:szCs w:val="24"/>
          <w:lang w:val="en-CA"/>
        </w:rPr>
        <w:t xml:space="preserve"> – small pox</w:t>
      </w:r>
    </w:p>
    <w:p w14:paraId="0CD9B99C" w14:textId="254181DB" w:rsidR="00D77D5D" w:rsidRDefault="004860FB" w:rsidP="00D77D5D">
      <w:pPr>
        <w:spacing w:before="100" w:beforeAutospacing="1" w:after="0" w:line="240" w:lineRule="auto"/>
        <w:rPr>
          <w:rFonts w:ascii="Arial" w:eastAsia="Times New Roman" w:hAnsi="Arial" w:cs="Arial"/>
          <w:sz w:val="24"/>
          <w:szCs w:val="24"/>
          <w:lang w:val="en-CA"/>
        </w:rPr>
      </w:pPr>
      <w:r>
        <w:rPr>
          <w:rFonts w:ascii="Arial" w:eastAsia="Times New Roman" w:hAnsi="Arial" w:cs="Arial"/>
          <w:sz w:val="24"/>
          <w:szCs w:val="24"/>
          <w:u w:val="single"/>
          <w:lang w:val="en-CA"/>
        </w:rPr>
        <w:lastRenderedPageBreak/>
        <w:t xml:space="preserve">Latin Death Records </w:t>
      </w:r>
      <w:proofErr w:type="gramStart"/>
      <w:r>
        <w:rPr>
          <w:rFonts w:ascii="Arial" w:eastAsia="Times New Roman" w:hAnsi="Arial" w:cs="Arial"/>
          <w:sz w:val="24"/>
          <w:szCs w:val="24"/>
          <w:u w:val="single"/>
          <w:lang w:val="en-CA"/>
        </w:rPr>
        <w:t xml:space="preserve">-  </w:t>
      </w:r>
      <w:r w:rsidR="00F837D5" w:rsidRPr="00265CC9">
        <w:rPr>
          <w:rFonts w:ascii="Arial" w:eastAsia="Times New Roman" w:hAnsi="Arial" w:cs="Arial"/>
          <w:sz w:val="24"/>
          <w:szCs w:val="24"/>
          <w:u w:val="single"/>
          <w:lang w:val="en-CA"/>
        </w:rPr>
        <w:t>Age</w:t>
      </w:r>
      <w:proofErr w:type="gramEnd"/>
      <w:r w:rsidR="00F837D5" w:rsidRPr="00265CC9">
        <w:rPr>
          <w:rFonts w:ascii="Arial" w:eastAsia="Times New Roman" w:hAnsi="Arial" w:cs="Arial"/>
          <w:sz w:val="24"/>
          <w:szCs w:val="24"/>
          <w:u w:val="single"/>
          <w:lang w:val="en-CA"/>
        </w:rPr>
        <w:t xml:space="preserve"> at Death</w:t>
      </w:r>
      <w:r w:rsidR="00D77D5D">
        <w:rPr>
          <w:rFonts w:ascii="Arial" w:eastAsia="Times New Roman" w:hAnsi="Arial" w:cs="Arial"/>
          <w:sz w:val="24"/>
          <w:szCs w:val="24"/>
          <w:u w:val="single"/>
          <w:lang w:val="en-CA"/>
        </w:rPr>
        <w:t xml:space="preserve"> </w:t>
      </w:r>
      <w:r w:rsidR="00D77D5D" w:rsidRPr="0047052C">
        <w:rPr>
          <w:rFonts w:ascii="Arial" w:eastAsia="Times New Roman" w:hAnsi="Arial" w:cs="Arial"/>
          <w:sz w:val="24"/>
          <w:szCs w:val="24"/>
          <w:u w:val="single"/>
          <w:lang w:val="en-CA"/>
        </w:rPr>
        <w:t>- Days, Weeks, Months</w:t>
      </w:r>
    </w:p>
    <w:p w14:paraId="29B303F2" w14:textId="32AB96D2" w:rsidR="001C2C15" w:rsidRDefault="001C2C15" w:rsidP="001C2C15">
      <w:pPr>
        <w:spacing w:after="0" w:line="240" w:lineRule="auto"/>
        <w:rPr>
          <w:sz w:val="24"/>
          <w:szCs w:val="24"/>
        </w:rPr>
      </w:pPr>
    </w:p>
    <w:p w14:paraId="53AB2D1C" w14:textId="77777777" w:rsidR="001C2C15" w:rsidRDefault="001C2C15" w:rsidP="001C2C15">
      <w:pPr>
        <w:spacing w:after="0" w:line="240" w:lineRule="auto"/>
        <w:rPr>
          <w:sz w:val="24"/>
          <w:szCs w:val="24"/>
          <w:u w:val="single"/>
        </w:rPr>
      </w:pPr>
      <w:r>
        <w:rPr>
          <w:sz w:val="24"/>
          <w:szCs w:val="24"/>
          <w:u w:val="single"/>
        </w:rPr>
        <w:t>Age at Death</w:t>
      </w:r>
    </w:p>
    <w:p w14:paraId="68EE6EF9" w14:textId="77777777" w:rsidR="001C2C15" w:rsidRDefault="001C2C15" w:rsidP="001C2C15">
      <w:pPr>
        <w:spacing w:after="0" w:line="240" w:lineRule="auto"/>
        <w:rPr>
          <w:sz w:val="24"/>
          <w:szCs w:val="24"/>
          <w:u w:val="single"/>
        </w:rPr>
      </w:pPr>
    </w:p>
    <w:p w14:paraId="1E244490" w14:textId="77777777" w:rsidR="001C2C15" w:rsidRDefault="001C2C15" w:rsidP="001C2C15">
      <w:pPr>
        <w:spacing w:after="0" w:line="240" w:lineRule="auto"/>
        <w:rPr>
          <w:sz w:val="24"/>
          <w:szCs w:val="24"/>
        </w:rPr>
      </w:pPr>
      <w:r>
        <w:rPr>
          <w:sz w:val="24"/>
          <w:szCs w:val="24"/>
        </w:rPr>
        <w:t xml:space="preserve"> Days      </w:t>
      </w:r>
      <w:r>
        <w:rPr>
          <w:sz w:val="24"/>
          <w:szCs w:val="24"/>
        </w:rPr>
        <w:tab/>
      </w:r>
      <w:proofErr w:type="spellStart"/>
      <w:r>
        <w:rPr>
          <w:sz w:val="24"/>
          <w:szCs w:val="24"/>
        </w:rPr>
        <w:t>Dierum</w:t>
      </w:r>
      <w:proofErr w:type="spellEnd"/>
      <w:r>
        <w:rPr>
          <w:sz w:val="24"/>
          <w:szCs w:val="24"/>
        </w:rPr>
        <w:t xml:space="preserve">/Diem/Dies = days; </w:t>
      </w:r>
      <w:proofErr w:type="spellStart"/>
      <w:r>
        <w:rPr>
          <w:sz w:val="24"/>
          <w:szCs w:val="24"/>
        </w:rPr>
        <w:t>Unius</w:t>
      </w:r>
      <w:proofErr w:type="spellEnd"/>
      <w:r>
        <w:rPr>
          <w:sz w:val="24"/>
          <w:szCs w:val="24"/>
        </w:rPr>
        <w:t xml:space="preserve"> die =dies in 1 day</w:t>
      </w:r>
    </w:p>
    <w:p w14:paraId="706716AF" w14:textId="77777777" w:rsidR="001C2C15" w:rsidRDefault="001C2C15" w:rsidP="001C2C15">
      <w:pPr>
        <w:spacing w:after="0" w:line="240" w:lineRule="auto"/>
        <w:rPr>
          <w:sz w:val="24"/>
          <w:szCs w:val="24"/>
        </w:rPr>
      </w:pPr>
      <w:r>
        <w:rPr>
          <w:sz w:val="24"/>
          <w:szCs w:val="24"/>
        </w:rPr>
        <w:tab/>
      </w:r>
      <w:r>
        <w:rPr>
          <w:sz w:val="24"/>
          <w:szCs w:val="24"/>
        </w:rPr>
        <w:tab/>
        <w:t>Duo = 2</w:t>
      </w:r>
    </w:p>
    <w:p w14:paraId="3DDE37A1" w14:textId="77777777" w:rsidR="001C2C15" w:rsidRDefault="001C2C15" w:rsidP="001C2C15">
      <w:pPr>
        <w:spacing w:after="0" w:line="240" w:lineRule="auto"/>
        <w:ind w:left="720" w:firstLine="720"/>
        <w:rPr>
          <w:sz w:val="24"/>
          <w:szCs w:val="24"/>
        </w:rPr>
      </w:pPr>
      <w:proofErr w:type="spellStart"/>
      <w:r>
        <w:rPr>
          <w:sz w:val="24"/>
          <w:szCs w:val="24"/>
        </w:rPr>
        <w:t>Tria</w:t>
      </w:r>
      <w:proofErr w:type="spellEnd"/>
      <w:r>
        <w:rPr>
          <w:sz w:val="24"/>
          <w:szCs w:val="24"/>
        </w:rPr>
        <w:t xml:space="preserve"> = 3; </w:t>
      </w:r>
      <w:proofErr w:type="spellStart"/>
      <w:r>
        <w:rPr>
          <w:sz w:val="24"/>
          <w:szCs w:val="24"/>
        </w:rPr>
        <w:t>Trium</w:t>
      </w:r>
      <w:proofErr w:type="spellEnd"/>
      <w:r>
        <w:rPr>
          <w:sz w:val="24"/>
          <w:szCs w:val="24"/>
        </w:rPr>
        <w:t xml:space="preserve"> </w:t>
      </w:r>
      <w:proofErr w:type="spellStart"/>
      <w:r>
        <w:rPr>
          <w:sz w:val="24"/>
          <w:szCs w:val="24"/>
        </w:rPr>
        <w:t>dierum</w:t>
      </w:r>
      <w:proofErr w:type="spellEnd"/>
      <w:r>
        <w:rPr>
          <w:sz w:val="24"/>
          <w:szCs w:val="24"/>
        </w:rPr>
        <w:t xml:space="preserve"> = 3 days                  </w:t>
      </w:r>
    </w:p>
    <w:p w14:paraId="1108DF4D" w14:textId="77777777" w:rsidR="001C2C15" w:rsidRDefault="001C2C15" w:rsidP="001C2C15">
      <w:pPr>
        <w:spacing w:after="0" w:line="240" w:lineRule="auto"/>
        <w:ind w:left="720" w:firstLine="720"/>
        <w:rPr>
          <w:sz w:val="24"/>
          <w:szCs w:val="24"/>
        </w:rPr>
      </w:pPr>
      <w:r>
        <w:rPr>
          <w:sz w:val="24"/>
          <w:szCs w:val="24"/>
        </w:rPr>
        <w:t xml:space="preserve"> 5 Vita </w:t>
      </w:r>
      <w:proofErr w:type="spellStart"/>
      <w:r>
        <w:rPr>
          <w:sz w:val="24"/>
          <w:szCs w:val="24"/>
        </w:rPr>
        <w:t>dierum</w:t>
      </w:r>
      <w:proofErr w:type="spellEnd"/>
      <w:r>
        <w:rPr>
          <w:sz w:val="24"/>
          <w:szCs w:val="24"/>
        </w:rPr>
        <w:t xml:space="preserve"> = 5 days of life</w:t>
      </w:r>
    </w:p>
    <w:p w14:paraId="1C6B4F36" w14:textId="77777777" w:rsidR="001C2C15" w:rsidRDefault="001C2C15" w:rsidP="001C2C15">
      <w:pPr>
        <w:spacing w:after="0" w:line="240" w:lineRule="auto"/>
        <w:rPr>
          <w:sz w:val="24"/>
          <w:szCs w:val="24"/>
        </w:rPr>
      </w:pPr>
      <w:r>
        <w:rPr>
          <w:sz w:val="24"/>
          <w:szCs w:val="24"/>
        </w:rPr>
        <w:tab/>
      </w:r>
    </w:p>
    <w:p w14:paraId="5BCA93F8" w14:textId="77777777" w:rsidR="001C2C15" w:rsidRDefault="001C2C15" w:rsidP="001C2C15">
      <w:pPr>
        <w:spacing w:after="0" w:line="240" w:lineRule="auto"/>
        <w:rPr>
          <w:sz w:val="24"/>
          <w:szCs w:val="24"/>
        </w:rPr>
      </w:pPr>
      <w:r>
        <w:rPr>
          <w:sz w:val="24"/>
          <w:szCs w:val="24"/>
        </w:rPr>
        <w:t>Weeks</w:t>
      </w:r>
      <w:r>
        <w:rPr>
          <w:sz w:val="24"/>
          <w:szCs w:val="24"/>
        </w:rPr>
        <w:tab/>
      </w:r>
      <w:r>
        <w:rPr>
          <w:sz w:val="24"/>
          <w:szCs w:val="24"/>
        </w:rPr>
        <w:tab/>
      </w:r>
      <w:proofErr w:type="spellStart"/>
      <w:r>
        <w:rPr>
          <w:sz w:val="24"/>
          <w:szCs w:val="24"/>
        </w:rPr>
        <w:t>Hebdom</w:t>
      </w:r>
      <w:proofErr w:type="spellEnd"/>
      <w:r>
        <w:rPr>
          <w:sz w:val="24"/>
          <w:szCs w:val="24"/>
        </w:rPr>
        <w:t xml:space="preserve"> = weeks; </w:t>
      </w:r>
      <w:proofErr w:type="spellStart"/>
      <w:r>
        <w:rPr>
          <w:sz w:val="24"/>
          <w:szCs w:val="24"/>
        </w:rPr>
        <w:t>Trium</w:t>
      </w:r>
      <w:proofErr w:type="spellEnd"/>
      <w:r>
        <w:rPr>
          <w:sz w:val="24"/>
          <w:szCs w:val="24"/>
        </w:rPr>
        <w:t xml:space="preserve"> </w:t>
      </w:r>
      <w:proofErr w:type="spellStart"/>
      <w:r>
        <w:rPr>
          <w:sz w:val="24"/>
          <w:szCs w:val="24"/>
        </w:rPr>
        <w:t>hebdom</w:t>
      </w:r>
      <w:proofErr w:type="spellEnd"/>
      <w:r>
        <w:rPr>
          <w:sz w:val="24"/>
          <w:szCs w:val="24"/>
        </w:rPr>
        <w:t xml:space="preserve"> = 3 weeks</w:t>
      </w:r>
    </w:p>
    <w:p w14:paraId="059B8AA2" w14:textId="77777777" w:rsidR="001C2C15" w:rsidRDefault="001C2C15" w:rsidP="001C2C15">
      <w:pPr>
        <w:spacing w:after="0" w:line="240" w:lineRule="auto"/>
        <w:rPr>
          <w:sz w:val="24"/>
          <w:szCs w:val="24"/>
        </w:rPr>
      </w:pPr>
    </w:p>
    <w:p w14:paraId="3B220DCB" w14:textId="77777777" w:rsidR="001C2C15" w:rsidRDefault="001C2C15" w:rsidP="001C2C15">
      <w:pPr>
        <w:spacing w:after="0" w:line="240" w:lineRule="auto"/>
        <w:rPr>
          <w:sz w:val="24"/>
          <w:szCs w:val="24"/>
        </w:rPr>
      </w:pPr>
      <w:r>
        <w:rPr>
          <w:sz w:val="24"/>
          <w:szCs w:val="24"/>
        </w:rPr>
        <w:t>Months</w:t>
      </w:r>
      <w:r>
        <w:rPr>
          <w:sz w:val="24"/>
          <w:szCs w:val="24"/>
        </w:rPr>
        <w:tab/>
      </w:r>
      <w:proofErr w:type="spellStart"/>
      <w:r>
        <w:rPr>
          <w:sz w:val="24"/>
          <w:szCs w:val="24"/>
        </w:rPr>
        <w:t>Mensium</w:t>
      </w:r>
      <w:proofErr w:type="spellEnd"/>
      <w:r>
        <w:rPr>
          <w:sz w:val="24"/>
          <w:szCs w:val="24"/>
        </w:rPr>
        <w:t xml:space="preserve"> = months </w:t>
      </w:r>
    </w:p>
    <w:p w14:paraId="2477ED47" w14:textId="77777777" w:rsidR="001C2C15" w:rsidRDefault="001C2C15" w:rsidP="001C2C15">
      <w:pPr>
        <w:spacing w:after="0" w:line="240" w:lineRule="auto"/>
        <w:rPr>
          <w:sz w:val="24"/>
          <w:szCs w:val="24"/>
        </w:rPr>
      </w:pPr>
    </w:p>
    <w:p w14:paraId="27D6900A" w14:textId="77777777" w:rsidR="001C2C15" w:rsidRDefault="001C2C15" w:rsidP="001C2C15">
      <w:pPr>
        <w:spacing w:after="0" w:line="240" w:lineRule="auto"/>
        <w:rPr>
          <w:sz w:val="24"/>
          <w:szCs w:val="24"/>
        </w:rPr>
      </w:pPr>
      <w:r>
        <w:rPr>
          <w:sz w:val="24"/>
          <w:szCs w:val="24"/>
        </w:rPr>
        <w:t>Years</w:t>
      </w:r>
      <w:r>
        <w:rPr>
          <w:sz w:val="24"/>
          <w:szCs w:val="24"/>
        </w:rPr>
        <w:tab/>
      </w:r>
      <w:r>
        <w:rPr>
          <w:sz w:val="24"/>
          <w:szCs w:val="24"/>
        </w:rPr>
        <w:tab/>
        <w:t>Anni/</w:t>
      </w:r>
      <w:proofErr w:type="spellStart"/>
      <w:r>
        <w:rPr>
          <w:sz w:val="24"/>
          <w:szCs w:val="24"/>
        </w:rPr>
        <w:t>Annos</w:t>
      </w:r>
      <w:proofErr w:type="spellEnd"/>
      <w:r>
        <w:rPr>
          <w:sz w:val="24"/>
          <w:szCs w:val="24"/>
        </w:rPr>
        <w:t xml:space="preserve"> = years; </w:t>
      </w:r>
      <w:proofErr w:type="spellStart"/>
      <w:r>
        <w:rPr>
          <w:sz w:val="24"/>
          <w:szCs w:val="24"/>
        </w:rPr>
        <w:t>Annorum</w:t>
      </w:r>
      <w:proofErr w:type="spellEnd"/>
      <w:r>
        <w:rPr>
          <w:sz w:val="24"/>
          <w:szCs w:val="24"/>
        </w:rPr>
        <w:t xml:space="preserve"> = years of life</w:t>
      </w:r>
    </w:p>
    <w:p w14:paraId="6D60A1E7" w14:textId="77777777" w:rsidR="001C2C15" w:rsidRDefault="001C2C15" w:rsidP="001C2C15">
      <w:pPr>
        <w:spacing w:after="0" w:line="240" w:lineRule="auto"/>
        <w:rPr>
          <w:sz w:val="24"/>
          <w:szCs w:val="24"/>
        </w:rPr>
      </w:pPr>
      <w:proofErr w:type="gramStart"/>
      <w:r>
        <w:rPr>
          <w:sz w:val="24"/>
          <w:szCs w:val="24"/>
        </w:rPr>
        <w:t>1 year</w:t>
      </w:r>
      <w:proofErr w:type="gramEnd"/>
      <w:r>
        <w:rPr>
          <w:sz w:val="24"/>
          <w:szCs w:val="24"/>
        </w:rPr>
        <w:t xml:space="preserve">                Anni </w:t>
      </w:r>
      <w:proofErr w:type="spellStart"/>
      <w:r>
        <w:rPr>
          <w:sz w:val="24"/>
          <w:szCs w:val="24"/>
        </w:rPr>
        <w:t>unius</w:t>
      </w:r>
      <w:proofErr w:type="spellEnd"/>
      <w:r>
        <w:rPr>
          <w:sz w:val="24"/>
          <w:szCs w:val="24"/>
        </w:rPr>
        <w:t xml:space="preserve"> = 1 year</w:t>
      </w:r>
    </w:p>
    <w:p w14:paraId="2F3005B1" w14:textId="77777777" w:rsidR="001C2C15" w:rsidRDefault="001C2C15" w:rsidP="001C2C15">
      <w:pPr>
        <w:spacing w:after="0" w:line="240" w:lineRule="auto"/>
        <w:rPr>
          <w:sz w:val="24"/>
          <w:szCs w:val="24"/>
        </w:rPr>
      </w:pPr>
      <w:r>
        <w:rPr>
          <w:sz w:val="24"/>
          <w:szCs w:val="24"/>
        </w:rPr>
        <w:t>2 years</w:t>
      </w:r>
      <w:r>
        <w:rPr>
          <w:sz w:val="24"/>
          <w:szCs w:val="24"/>
        </w:rPr>
        <w:tab/>
      </w:r>
      <w:r>
        <w:rPr>
          <w:sz w:val="24"/>
          <w:szCs w:val="24"/>
        </w:rPr>
        <w:tab/>
      </w:r>
      <w:proofErr w:type="spellStart"/>
      <w:r>
        <w:rPr>
          <w:sz w:val="24"/>
          <w:szCs w:val="24"/>
        </w:rPr>
        <w:t>Annorum</w:t>
      </w:r>
      <w:proofErr w:type="spellEnd"/>
      <w:r>
        <w:rPr>
          <w:sz w:val="24"/>
          <w:szCs w:val="24"/>
        </w:rPr>
        <w:t xml:space="preserve"> </w:t>
      </w:r>
      <w:proofErr w:type="spellStart"/>
      <w:r>
        <w:rPr>
          <w:sz w:val="24"/>
          <w:szCs w:val="24"/>
        </w:rPr>
        <w:t>duorum</w:t>
      </w:r>
      <w:proofErr w:type="spellEnd"/>
      <w:r>
        <w:rPr>
          <w:sz w:val="24"/>
          <w:szCs w:val="24"/>
        </w:rPr>
        <w:t xml:space="preserve"> = 2 </w:t>
      </w:r>
      <w:proofErr w:type="gramStart"/>
      <w:r>
        <w:rPr>
          <w:sz w:val="24"/>
          <w:szCs w:val="24"/>
        </w:rPr>
        <w:t xml:space="preserve">years;  </w:t>
      </w:r>
      <w:proofErr w:type="spellStart"/>
      <w:r>
        <w:rPr>
          <w:sz w:val="24"/>
          <w:szCs w:val="24"/>
        </w:rPr>
        <w:t>Annorum</w:t>
      </w:r>
      <w:proofErr w:type="spellEnd"/>
      <w:proofErr w:type="gramEnd"/>
      <w:r>
        <w:rPr>
          <w:sz w:val="24"/>
          <w:szCs w:val="24"/>
        </w:rPr>
        <w:t xml:space="preserve"> via </w:t>
      </w:r>
      <w:proofErr w:type="spellStart"/>
      <w:r>
        <w:rPr>
          <w:sz w:val="24"/>
          <w:szCs w:val="24"/>
        </w:rPr>
        <w:t>duorum</w:t>
      </w:r>
      <w:proofErr w:type="spellEnd"/>
      <w:r>
        <w:rPr>
          <w:sz w:val="24"/>
          <w:szCs w:val="24"/>
        </w:rPr>
        <w:t xml:space="preserve"> = 2 years of life</w:t>
      </w:r>
    </w:p>
    <w:p w14:paraId="60572AFE"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                           Duos anni </w:t>
      </w:r>
      <w:proofErr w:type="spellStart"/>
      <w:r>
        <w:rPr>
          <w:rFonts w:ascii="Calidi" w:eastAsia="Times New Roman" w:hAnsi="Calidi" w:cs="Arial"/>
          <w:sz w:val="24"/>
          <w:szCs w:val="24"/>
          <w:lang w:eastAsia="en-CA"/>
        </w:rPr>
        <w:t>terminusis</w:t>
      </w:r>
      <w:proofErr w:type="spellEnd"/>
      <w:r>
        <w:rPr>
          <w:rFonts w:ascii="Calidi" w:eastAsia="Times New Roman" w:hAnsi="Calidi" w:cs="Arial"/>
          <w:sz w:val="24"/>
          <w:szCs w:val="24"/>
          <w:lang w:eastAsia="en-CA"/>
        </w:rPr>
        <w:t xml:space="preserve"> = </w:t>
      </w:r>
      <w:proofErr w:type="gramStart"/>
      <w:r>
        <w:rPr>
          <w:rFonts w:ascii="Calidi" w:eastAsia="Times New Roman" w:hAnsi="Calidi" w:cs="Arial"/>
          <w:sz w:val="24"/>
          <w:szCs w:val="24"/>
          <w:lang w:eastAsia="en-CA"/>
        </w:rPr>
        <w:t>two year</w:t>
      </w:r>
      <w:proofErr w:type="gramEnd"/>
      <w:r>
        <w:rPr>
          <w:rFonts w:ascii="Calidi" w:eastAsia="Times New Roman" w:hAnsi="Calidi" w:cs="Arial"/>
          <w:sz w:val="24"/>
          <w:szCs w:val="24"/>
          <w:lang w:eastAsia="en-CA"/>
        </w:rPr>
        <w:t xml:space="preserve"> term</w:t>
      </w:r>
    </w:p>
    <w:p w14:paraId="0B194E5C"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 3 years            Anni </w:t>
      </w: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 3 </w:t>
      </w:r>
      <w:proofErr w:type="gramStart"/>
      <w:r>
        <w:rPr>
          <w:rFonts w:ascii="Calidi" w:eastAsia="Times New Roman" w:hAnsi="Calidi" w:cs="Arial"/>
          <w:sz w:val="24"/>
          <w:szCs w:val="24"/>
          <w:lang w:eastAsia="en-CA"/>
        </w:rPr>
        <w:t>years ;</w:t>
      </w:r>
      <w:proofErr w:type="gramEnd"/>
      <w:r>
        <w:rPr>
          <w:rFonts w:ascii="Calidi" w:eastAsia="Times New Roman" w:hAnsi="Calidi" w:cs="Arial"/>
          <w:sz w:val="24"/>
          <w:szCs w:val="24"/>
          <w:lang w:eastAsia="en-CA"/>
        </w:rPr>
        <w:t xml:space="preserve"> </w:t>
      </w: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anni = 3 years;  Annum tertium = the third year  </w:t>
      </w:r>
    </w:p>
    <w:p w14:paraId="64DFCB1A"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                           </w:t>
      </w:r>
    </w:p>
    <w:p w14:paraId="787FA0AC" w14:textId="77777777" w:rsidR="001C2C15" w:rsidRDefault="001C2C15" w:rsidP="001C2C15">
      <w:pPr>
        <w:spacing w:after="0" w:line="240" w:lineRule="auto"/>
        <w:rPr>
          <w:sz w:val="24"/>
          <w:szCs w:val="24"/>
        </w:rPr>
      </w:pPr>
      <w:r>
        <w:rPr>
          <w:rFonts w:ascii="Calidi" w:hAnsi="Calidi"/>
          <w:sz w:val="24"/>
          <w:szCs w:val="24"/>
          <w:u w:val="single"/>
        </w:rPr>
        <w:t>Latin Fractions and variations</w:t>
      </w:r>
      <w:r>
        <w:rPr>
          <w:rFonts w:ascii="Calidi" w:hAnsi="Calidi"/>
          <w:sz w:val="24"/>
          <w:szCs w:val="24"/>
        </w:rPr>
        <w:tab/>
      </w:r>
      <w:r>
        <w:rPr>
          <w:sz w:val="24"/>
          <w:szCs w:val="24"/>
        </w:rPr>
        <w:t xml:space="preserve">                                          </w:t>
      </w:r>
    </w:p>
    <w:p w14:paraId="5343ECD4" w14:textId="77777777" w:rsidR="001C2C15" w:rsidRDefault="001C2C15" w:rsidP="001C2C15">
      <w:pPr>
        <w:spacing w:after="0" w:line="240" w:lineRule="auto"/>
        <w:rPr>
          <w:sz w:val="24"/>
          <w:szCs w:val="24"/>
        </w:rPr>
      </w:pPr>
      <w:r>
        <w:rPr>
          <w:rFonts w:ascii="Calidi" w:eastAsia="Times New Roman" w:hAnsi="Calidi" w:cs="Arial"/>
          <w:sz w:val="24"/>
          <w:szCs w:val="24"/>
          <w:lang w:eastAsia="en-CA"/>
        </w:rPr>
        <w:t xml:space="preserve">1/2 = </w:t>
      </w:r>
      <w:proofErr w:type="spellStart"/>
      <w:r>
        <w:rPr>
          <w:rFonts w:ascii="Calidi" w:eastAsia="Times New Roman" w:hAnsi="Calidi" w:cs="Arial"/>
          <w:sz w:val="24"/>
          <w:szCs w:val="24"/>
          <w:lang w:eastAsia="en-CA"/>
        </w:rPr>
        <w:t>dīmidia</w:t>
      </w:r>
      <w:proofErr w:type="spellEnd"/>
      <w:r>
        <w:rPr>
          <w:rFonts w:ascii="Calidi" w:eastAsia="Times New Roman" w:hAnsi="Calidi" w:cs="Arial"/>
          <w:sz w:val="24"/>
          <w:szCs w:val="24"/>
          <w:lang w:eastAsia="en-CA"/>
        </w:rPr>
        <w:t xml:space="preserve"> pars or </w:t>
      </w:r>
      <w:proofErr w:type="spellStart"/>
      <w:r>
        <w:rPr>
          <w:rFonts w:ascii="Calidi" w:eastAsia="Times New Roman" w:hAnsi="Calidi" w:cs="Arial"/>
          <w:sz w:val="24"/>
          <w:szCs w:val="24"/>
          <w:lang w:eastAsia="en-CA"/>
        </w:rPr>
        <w:t>dīmdium</w:t>
      </w:r>
      <w:proofErr w:type="spellEnd"/>
    </w:p>
    <w:p w14:paraId="6FE17514"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1/3 = tertia pars</w:t>
      </w:r>
    </w:p>
    <w:p w14:paraId="375567F8"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 1/4 = </w:t>
      </w:r>
      <w:proofErr w:type="spellStart"/>
      <w:r>
        <w:rPr>
          <w:rFonts w:ascii="Calidi" w:eastAsia="Times New Roman" w:hAnsi="Calidi" w:cs="Arial"/>
          <w:sz w:val="24"/>
          <w:szCs w:val="24"/>
          <w:lang w:eastAsia="en-CA"/>
        </w:rPr>
        <w:t>quarta</w:t>
      </w:r>
      <w:proofErr w:type="spellEnd"/>
      <w:r>
        <w:rPr>
          <w:rFonts w:ascii="Calidi" w:eastAsia="Times New Roman" w:hAnsi="Calidi" w:cs="Arial"/>
          <w:sz w:val="24"/>
          <w:szCs w:val="24"/>
          <w:lang w:eastAsia="en-CA"/>
        </w:rPr>
        <w:t xml:space="preserve"> par</w:t>
      </w:r>
    </w:p>
    <w:p w14:paraId="6282578E"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 1/6 = </w:t>
      </w:r>
      <w:proofErr w:type="spellStart"/>
      <w:r>
        <w:rPr>
          <w:rFonts w:ascii="Calidi" w:eastAsia="Times New Roman" w:hAnsi="Calidi" w:cs="Arial"/>
          <w:sz w:val="24"/>
          <w:szCs w:val="24"/>
          <w:lang w:eastAsia="en-CA"/>
        </w:rPr>
        <w:t>sexta</w:t>
      </w:r>
      <w:proofErr w:type="spellEnd"/>
      <w:r>
        <w:rPr>
          <w:rFonts w:ascii="Calidi" w:eastAsia="Times New Roman" w:hAnsi="Calidi" w:cs="Arial"/>
          <w:sz w:val="24"/>
          <w:szCs w:val="24"/>
          <w:lang w:eastAsia="en-CA"/>
        </w:rPr>
        <w:t xml:space="preserve"> pars</w:t>
      </w:r>
    </w:p>
    <w:p w14:paraId="3D65C0D9"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 1/8 = </w:t>
      </w:r>
      <w:proofErr w:type="spellStart"/>
      <w:r>
        <w:rPr>
          <w:rFonts w:ascii="Calidi" w:eastAsia="Times New Roman" w:hAnsi="Calidi" w:cs="Arial"/>
          <w:sz w:val="24"/>
          <w:szCs w:val="24"/>
          <w:lang w:eastAsia="en-CA"/>
        </w:rPr>
        <w:t>octava</w:t>
      </w:r>
      <w:proofErr w:type="spellEnd"/>
      <w:r>
        <w:rPr>
          <w:rFonts w:ascii="Calidi" w:eastAsia="Times New Roman" w:hAnsi="Calidi" w:cs="Arial"/>
          <w:sz w:val="24"/>
          <w:szCs w:val="24"/>
          <w:lang w:eastAsia="en-CA"/>
        </w:rPr>
        <w:t xml:space="preserve"> pars</w:t>
      </w:r>
    </w:p>
    <w:p w14:paraId="03A40BA5" w14:textId="77777777" w:rsidR="001C2C15" w:rsidRDefault="001C2C15" w:rsidP="001C2C15">
      <w:pPr>
        <w:shd w:val="clear" w:color="auto" w:fill="FFFFFF"/>
        <w:spacing w:after="0" w:line="336" w:lineRule="atLeast"/>
        <w:rPr>
          <w:rFonts w:ascii="Calidi" w:eastAsia="Times New Roman" w:hAnsi="Calidi" w:cs="Calibri"/>
          <w:lang w:eastAsia="en-CA"/>
        </w:rPr>
      </w:pPr>
    </w:p>
    <w:p w14:paraId="475F5F01"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1/2 year = </w:t>
      </w:r>
      <w:proofErr w:type="spellStart"/>
      <w:r>
        <w:rPr>
          <w:rFonts w:ascii="Calidi" w:eastAsia="Times New Roman" w:hAnsi="Calidi" w:cs="Arial"/>
          <w:sz w:val="24"/>
          <w:szCs w:val="24"/>
          <w:lang w:eastAsia="en-CA"/>
        </w:rPr>
        <w:t>dīmidia</w:t>
      </w:r>
      <w:proofErr w:type="spellEnd"/>
      <w:r>
        <w:rPr>
          <w:rFonts w:ascii="Calidi" w:eastAsia="Times New Roman" w:hAnsi="Calidi" w:cs="Arial"/>
          <w:sz w:val="24"/>
          <w:szCs w:val="24"/>
          <w:lang w:eastAsia="en-CA"/>
        </w:rPr>
        <w:t xml:space="preserve"> anni or </w:t>
      </w:r>
      <w:proofErr w:type="spellStart"/>
      <w:r>
        <w:rPr>
          <w:rFonts w:ascii="Calidi" w:eastAsia="Times New Roman" w:hAnsi="Calidi" w:cs="Arial"/>
          <w:sz w:val="24"/>
          <w:szCs w:val="24"/>
          <w:lang w:eastAsia="en-CA"/>
        </w:rPr>
        <w:t>dīmdium</w:t>
      </w:r>
      <w:proofErr w:type="spellEnd"/>
      <w:r>
        <w:rPr>
          <w:rFonts w:ascii="Calidi" w:eastAsia="Times New Roman" w:hAnsi="Calidi" w:cs="Arial"/>
          <w:sz w:val="24"/>
          <w:szCs w:val="24"/>
          <w:lang w:eastAsia="en-CA"/>
        </w:rPr>
        <w:t xml:space="preserve"> anni (6 months)</w:t>
      </w:r>
    </w:p>
    <w:p w14:paraId="30CC8DB2" w14:textId="77777777" w:rsidR="001C2C15" w:rsidRDefault="001C2C15" w:rsidP="001C2C15">
      <w:pPr>
        <w:shd w:val="clear" w:color="auto" w:fill="FFFFFF"/>
        <w:spacing w:after="0" w:line="336" w:lineRule="atLeast"/>
        <w:rPr>
          <w:rFonts w:ascii="Calidi" w:eastAsia="Times New Roman" w:hAnsi="Calidi" w:cs="Calibri"/>
          <w:lang w:eastAsia="en-CA"/>
        </w:rPr>
      </w:pPr>
      <w:proofErr w:type="spellStart"/>
      <w:r>
        <w:rPr>
          <w:rFonts w:ascii="Calidi" w:eastAsia="Times New Roman" w:hAnsi="Calidi" w:cs="Arial"/>
          <w:sz w:val="24"/>
          <w:szCs w:val="24"/>
          <w:lang w:eastAsia="en-CA"/>
        </w:rPr>
        <w:t>Dimidii</w:t>
      </w:r>
      <w:proofErr w:type="spellEnd"/>
      <w:r>
        <w:rPr>
          <w:rFonts w:ascii="Calidi" w:eastAsia="Times New Roman" w:hAnsi="Calidi" w:cs="Arial"/>
          <w:sz w:val="24"/>
          <w:szCs w:val="24"/>
          <w:lang w:eastAsia="en-CA"/>
        </w:rPr>
        <w:t xml:space="preserve"> (</w:t>
      </w:r>
      <w:proofErr w:type="spellStart"/>
      <w:r>
        <w:rPr>
          <w:rFonts w:ascii="Calidi" w:eastAsia="Times New Roman" w:hAnsi="Calidi" w:cs="Arial"/>
          <w:sz w:val="24"/>
          <w:szCs w:val="24"/>
          <w:lang w:eastAsia="en-CA"/>
        </w:rPr>
        <w:t>i</w:t>
      </w:r>
      <w:proofErr w:type="spellEnd"/>
      <w:r>
        <w:rPr>
          <w:rFonts w:ascii="Calidi" w:eastAsia="Times New Roman" w:hAnsi="Calidi" w:cs="Arial"/>
          <w:sz w:val="24"/>
          <w:szCs w:val="24"/>
          <w:lang w:eastAsia="en-CA"/>
        </w:rPr>
        <w:t xml:space="preserve">) anni = half a year </w:t>
      </w:r>
      <w:r>
        <w:rPr>
          <w:rFonts w:ascii="Calidi" w:eastAsia="Times New Roman" w:hAnsi="Calidi" w:cs="Calibri"/>
          <w:lang w:eastAsia="en-CA"/>
        </w:rPr>
        <w:t xml:space="preserve">  -   l/2 </w:t>
      </w:r>
      <w:proofErr w:type="spellStart"/>
      <w:r>
        <w:rPr>
          <w:rFonts w:ascii="Calidi" w:eastAsia="Times New Roman" w:hAnsi="Calidi" w:cs="Calibri"/>
          <w:lang w:eastAsia="en-CA"/>
        </w:rPr>
        <w:t>annis</w:t>
      </w:r>
      <w:proofErr w:type="spellEnd"/>
      <w:r>
        <w:rPr>
          <w:rFonts w:ascii="Calidi" w:eastAsia="Times New Roman" w:hAnsi="Calidi" w:cs="Calibri"/>
          <w:lang w:eastAsia="en-CA"/>
        </w:rPr>
        <w:t xml:space="preserve"> = ½ </w:t>
      </w:r>
      <w:proofErr w:type="gramStart"/>
      <w:r>
        <w:rPr>
          <w:rFonts w:ascii="Calidi" w:eastAsia="Times New Roman" w:hAnsi="Calidi" w:cs="Calibri"/>
          <w:lang w:eastAsia="en-CA"/>
        </w:rPr>
        <w:t>year ;</w:t>
      </w:r>
      <w:proofErr w:type="gramEnd"/>
      <w:r>
        <w:rPr>
          <w:rFonts w:ascii="Calidi" w:eastAsia="Times New Roman" w:hAnsi="Calidi" w:cs="Calibri"/>
          <w:lang w:eastAsia="en-CA"/>
        </w:rPr>
        <w:t xml:space="preserve">  In anno ½ = ½ of a year; Unis </w:t>
      </w:r>
      <w:proofErr w:type="spellStart"/>
      <w:r>
        <w:rPr>
          <w:rFonts w:ascii="Calidi" w:eastAsia="Times New Roman" w:hAnsi="Calidi" w:cs="Calibri"/>
          <w:lang w:eastAsia="en-CA"/>
        </w:rPr>
        <w:t>annicum</w:t>
      </w:r>
      <w:proofErr w:type="spellEnd"/>
      <w:r>
        <w:rPr>
          <w:rFonts w:ascii="Calidi" w:eastAsia="Times New Roman" w:hAnsi="Calidi" w:cs="Calibri"/>
          <w:lang w:eastAsia="en-CA"/>
        </w:rPr>
        <w:t xml:space="preserve"> </w:t>
      </w:r>
      <w:proofErr w:type="spellStart"/>
      <w:r>
        <w:rPr>
          <w:rFonts w:ascii="Calidi" w:eastAsia="Times New Roman" w:hAnsi="Calidi" w:cs="Calibri"/>
          <w:lang w:eastAsia="en-CA"/>
        </w:rPr>
        <w:t>dimi</w:t>
      </w:r>
      <w:proofErr w:type="spellEnd"/>
      <w:r>
        <w:rPr>
          <w:rFonts w:ascii="Calidi" w:eastAsia="Times New Roman" w:hAnsi="Calidi" w:cs="Calibri"/>
          <w:lang w:eastAsia="en-CA"/>
        </w:rPr>
        <w:t xml:space="preserve"> = one half of one year</w:t>
      </w:r>
    </w:p>
    <w:p w14:paraId="3264A175" w14:textId="77777777" w:rsidR="001C2C15" w:rsidRDefault="001C2C15" w:rsidP="001C2C15">
      <w:pPr>
        <w:shd w:val="clear" w:color="auto" w:fill="FFFFFF"/>
        <w:spacing w:after="0" w:line="336" w:lineRule="atLeast"/>
        <w:rPr>
          <w:rFonts w:ascii="Calidi" w:eastAsia="Times New Roman" w:hAnsi="Calidi" w:cs="Calibri"/>
          <w:lang w:eastAsia="en-CA"/>
        </w:rPr>
      </w:pPr>
    </w:p>
    <w:p w14:paraId="5992DD65"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1/3 year = anno </w:t>
      </w:r>
      <w:proofErr w:type="spellStart"/>
      <w:r>
        <w:rPr>
          <w:rFonts w:ascii="Calidi" w:eastAsia="Times New Roman" w:hAnsi="Calidi" w:cs="Arial"/>
          <w:sz w:val="24"/>
          <w:szCs w:val="24"/>
          <w:lang w:eastAsia="en-CA"/>
        </w:rPr>
        <w:t>tertio</w:t>
      </w:r>
      <w:proofErr w:type="spellEnd"/>
      <w:r>
        <w:rPr>
          <w:rFonts w:ascii="Calidi" w:eastAsia="Times New Roman" w:hAnsi="Calidi" w:cs="Arial"/>
          <w:sz w:val="24"/>
          <w:szCs w:val="24"/>
          <w:lang w:eastAsia="en-CA"/>
        </w:rPr>
        <w:t xml:space="preserve"> una (4 months) </w:t>
      </w:r>
    </w:p>
    <w:p w14:paraId="72444800"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anni = one third of a </w:t>
      </w:r>
      <w:proofErr w:type="gramStart"/>
      <w:r>
        <w:rPr>
          <w:rFonts w:ascii="Calidi" w:eastAsia="Times New Roman" w:hAnsi="Calidi" w:cs="Arial"/>
          <w:sz w:val="24"/>
          <w:szCs w:val="24"/>
          <w:lang w:eastAsia="en-CA"/>
        </w:rPr>
        <w:t>year;  Duos</w:t>
      </w:r>
      <w:proofErr w:type="gramEnd"/>
      <w:r>
        <w:rPr>
          <w:rFonts w:ascii="Calidi" w:eastAsia="Times New Roman" w:hAnsi="Calidi" w:cs="Arial"/>
          <w:sz w:val="24"/>
          <w:szCs w:val="24"/>
          <w:lang w:eastAsia="en-CA"/>
        </w:rPr>
        <w:t xml:space="preserve"> saltern </w:t>
      </w:r>
      <w:proofErr w:type="spellStart"/>
      <w:r>
        <w:rPr>
          <w:rFonts w:ascii="Calidi" w:eastAsia="Times New Roman" w:hAnsi="Calidi" w:cs="Arial"/>
          <w:sz w:val="24"/>
          <w:szCs w:val="24"/>
          <w:lang w:eastAsia="en-CA"/>
        </w:rPr>
        <w:t>extribus</w:t>
      </w:r>
      <w:proofErr w:type="spellEnd"/>
      <w:r>
        <w:rPr>
          <w:rFonts w:ascii="Calidi" w:eastAsia="Times New Roman" w:hAnsi="Calidi" w:cs="Arial"/>
          <w:sz w:val="24"/>
          <w:szCs w:val="24"/>
          <w:lang w:eastAsia="en-CA"/>
        </w:rPr>
        <w:t xml:space="preserve"> per annum = two thirds of a year</w:t>
      </w:r>
    </w:p>
    <w:p w14:paraId="408B1FD0"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p>
    <w:p w14:paraId="3450331F"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1/4 year = Quarto </w:t>
      </w:r>
      <w:proofErr w:type="spellStart"/>
      <w:r>
        <w:rPr>
          <w:rFonts w:ascii="Calidi" w:eastAsia="Times New Roman" w:hAnsi="Calidi" w:cs="Arial"/>
          <w:sz w:val="24"/>
          <w:szCs w:val="24"/>
          <w:lang w:eastAsia="en-CA"/>
        </w:rPr>
        <w:t>autem</w:t>
      </w:r>
      <w:proofErr w:type="spellEnd"/>
      <w:r>
        <w:rPr>
          <w:rFonts w:ascii="Calidi" w:eastAsia="Times New Roman" w:hAnsi="Calidi" w:cs="Arial"/>
          <w:sz w:val="24"/>
          <w:szCs w:val="24"/>
          <w:lang w:eastAsia="en-CA"/>
        </w:rPr>
        <w:t xml:space="preserve"> anno (3 months) </w:t>
      </w:r>
    </w:p>
    <w:p w14:paraId="03C60DD3"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In anno </w:t>
      </w:r>
      <w:proofErr w:type="spellStart"/>
      <w:r>
        <w:rPr>
          <w:rFonts w:ascii="Calidi" w:eastAsia="Times New Roman" w:hAnsi="Calidi" w:cs="Arial"/>
          <w:sz w:val="24"/>
          <w:szCs w:val="24"/>
          <w:lang w:eastAsia="en-CA"/>
        </w:rPr>
        <w:t>autum</w:t>
      </w:r>
      <w:proofErr w:type="spellEnd"/>
      <w:r>
        <w:rPr>
          <w:rFonts w:ascii="Calidi" w:eastAsia="Times New Roman" w:hAnsi="Calidi" w:cs="Arial"/>
          <w:sz w:val="24"/>
          <w:szCs w:val="24"/>
          <w:lang w:eastAsia="en-CA"/>
        </w:rPr>
        <w:t xml:space="preserve"> l/4 = ¼ of a year; Unum </w:t>
      </w:r>
      <w:proofErr w:type="spellStart"/>
      <w:r>
        <w:rPr>
          <w:rFonts w:ascii="Calidi" w:eastAsia="Times New Roman" w:hAnsi="Calidi" w:cs="Arial"/>
          <w:sz w:val="24"/>
          <w:szCs w:val="24"/>
          <w:lang w:eastAsia="en-CA"/>
        </w:rPr>
        <w:t>quartrium</w:t>
      </w:r>
      <w:proofErr w:type="spellEnd"/>
      <w:r>
        <w:rPr>
          <w:rFonts w:ascii="Calidi" w:eastAsia="Times New Roman" w:hAnsi="Calidi" w:cs="Arial"/>
          <w:sz w:val="24"/>
          <w:szCs w:val="24"/>
          <w:lang w:eastAsia="en-CA"/>
        </w:rPr>
        <w:t xml:space="preserve"> anni = one quarter of a </w:t>
      </w:r>
      <w:proofErr w:type="gramStart"/>
      <w:r>
        <w:rPr>
          <w:rFonts w:ascii="Calidi" w:eastAsia="Times New Roman" w:hAnsi="Calidi" w:cs="Arial"/>
          <w:sz w:val="24"/>
          <w:szCs w:val="24"/>
          <w:lang w:eastAsia="en-CA"/>
        </w:rPr>
        <w:t>year;  In</w:t>
      </w:r>
      <w:proofErr w:type="gramEnd"/>
      <w:r>
        <w:rPr>
          <w:rFonts w:ascii="Calidi" w:eastAsia="Times New Roman" w:hAnsi="Calidi" w:cs="Arial"/>
          <w:sz w:val="24"/>
          <w:szCs w:val="24"/>
          <w:lang w:eastAsia="en-CA"/>
        </w:rPr>
        <w:t xml:space="preserve"> anno </w:t>
      </w:r>
      <w:proofErr w:type="spellStart"/>
      <w:r>
        <w:rPr>
          <w:rFonts w:ascii="Calidi" w:eastAsia="Times New Roman" w:hAnsi="Calidi" w:cs="Arial"/>
          <w:sz w:val="24"/>
          <w:szCs w:val="24"/>
          <w:lang w:eastAsia="en-CA"/>
        </w:rPr>
        <w:t>autem</w:t>
      </w:r>
      <w:proofErr w:type="spellEnd"/>
      <w:r>
        <w:rPr>
          <w:rFonts w:ascii="Calidi" w:eastAsia="Times New Roman" w:hAnsi="Calidi" w:cs="Arial"/>
          <w:sz w:val="24"/>
          <w:szCs w:val="24"/>
          <w:lang w:eastAsia="en-CA"/>
        </w:rPr>
        <w:t xml:space="preserve"> 2/4 = 2/4 of a year; In anno </w:t>
      </w:r>
      <w:proofErr w:type="spellStart"/>
      <w:r>
        <w:rPr>
          <w:rFonts w:ascii="Calidi" w:eastAsia="Times New Roman" w:hAnsi="Calidi" w:cs="Arial"/>
          <w:sz w:val="24"/>
          <w:szCs w:val="24"/>
          <w:lang w:eastAsia="en-CA"/>
        </w:rPr>
        <w:t>autem</w:t>
      </w:r>
      <w:proofErr w:type="spellEnd"/>
      <w:r>
        <w:rPr>
          <w:rFonts w:ascii="Calidi" w:eastAsia="Times New Roman" w:hAnsi="Calidi" w:cs="Arial"/>
          <w:sz w:val="24"/>
          <w:szCs w:val="24"/>
          <w:lang w:eastAsia="en-CA"/>
        </w:rPr>
        <w:t xml:space="preserve"> ¾ = ¾ of a year; </w:t>
      </w: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anni – three quarters of a year</w:t>
      </w:r>
    </w:p>
    <w:p w14:paraId="600CF7CC" w14:textId="77777777" w:rsidR="001C2C15" w:rsidRDefault="001C2C15" w:rsidP="001C2C15">
      <w:pPr>
        <w:shd w:val="clear" w:color="auto" w:fill="FFFFFF"/>
        <w:spacing w:after="0" w:line="336" w:lineRule="atLeast"/>
        <w:rPr>
          <w:rFonts w:ascii="Calidi" w:eastAsia="Times New Roman" w:hAnsi="Calidi" w:cs="Calibri"/>
          <w:lang w:eastAsia="en-CA"/>
        </w:rPr>
      </w:pPr>
    </w:p>
    <w:p w14:paraId="6C8B2406"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1/6 year = qui sex </w:t>
      </w:r>
      <w:proofErr w:type="spellStart"/>
      <w:r>
        <w:rPr>
          <w:rFonts w:ascii="Calidi" w:eastAsia="Times New Roman" w:hAnsi="Calidi" w:cs="Arial"/>
          <w:sz w:val="24"/>
          <w:szCs w:val="24"/>
          <w:lang w:eastAsia="en-CA"/>
        </w:rPr>
        <w:t>annis</w:t>
      </w:r>
      <w:proofErr w:type="spellEnd"/>
      <w:r>
        <w:rPr>
          <w:rFonts w:ascii="Calidi" w:eastAsia="Times New Roman" w:hAnsi="Calidi" w:cs="Arial"/>
          <w:sz w:val="24"/>
          <w:szCs w:val="24"/>
          <w:lang w:eastAsia="en-CA"/>
        </w:rPr>
        <w:t xml:space="preserve"> (2 months)</w:t>
      </w:r>
      <w:r>
        <w:rPr>
          <w:rFonts w:ascii="Calidi" w:eastAsia="Times New Roman" w:hAnsi="Calidi" w:cs="Calibri"/>
          <w:lang w:eastAsia="en-CA"/>
        </w:rPr>
        <w:t xml:space="preserve"> </w:t>
      </w:r>
    </w:p>
    <w:p w14:paraId="30F1EEFF"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1/8 year = </w:t>
      </w:r>
      <w:proofErr w:type="spellStart"/>
      <w:r>
        <w:rPr>
          <w:rFonts w:ascii="Calidi" w:eastAsia="Times New Roman" w:hAnsi="Calidi" w:cs="Arial"/>
          <w:sz w:val="24"/>
          <w:szCs w:val="24"/>
          <w:lang w:eastAsia="en-CA"/>
        </w:rPr>
        <w:t>unius</w:t>
      </w:r>
      <w:proofErr w:type="spellEnd"/>
      <w:r>
        <w:rPr>
          <w:rFonts w:ascii="Calidi" w:eastAsia="Times New Roman" w:hAnsi="Calidi" w:cs="Arial"/>
          <w:sz w:val="24"/>
          <w:szCs w:val="24"/>
          <w:lang w:eastAsia="en-CA"/>
        </w:rPr>
        <w:t xml:space="preserve"> octo </w:t>
      </w:r>
      <w:proofErr w:type="spellStart"/>
      <w:r>
        <w:rPr>
          <w:rFonts w:ascii="Calidi" w:eastAsia="Times New Roman" w:hAnsi="Calidi" w:cs="Arial"/>
          <w:sz w:val="24"/>
          <w:szCs w:val="24"/>
          <w:lang w:eastAsia="en-CA"/>
        </w:rPr>
        <w:t>annis</w:t>
      </w:r>
      <w:proofErr w:type="spellEnd"/>
      <w:r>
        <w:rPr>
          <w:rFonts w:ascii="Calidi" w:eastAsia="Times New Roman" w:hAnsi="Calidi" w:cs="Arial"/>
          <w:sz w:val="24"/>
          <w:szCs w:val="24"/>
          <w:lang w:eastAsia="en-CA"/>
        </w:rPr>
        <w:t xml:space="preserve"> (1.5 months)</w:t>
      </w:r>
    </w:p>
    <w:p w14:paraId="544FE103" w14:textId="77777777" w:rsidR="00AD4756" w:rsidRDefault="00AD4756" w:rsidP="002C38C8">
      <w:pPr>
        <w:spacing w:after="0" w:line="240" w:lineRule="auto"/>
        <w:rPr>
          <w:rFonts w:ascii="Arial" w:eastAsia="Times New Roman" w:hAnsi="Arial" w:cs="Arial"/>
          <w:sz w:val="24"/>
          <w:szCs w:val="24"/>
        </w:rPr>
      </w:pPr>
    </w:p>
    <w:p w14:paraId="2E050790" w14:textId="3E1173AB" w:rsidR="00D77D5D" w:rsidRDefault="00D77D5D" w:rsidP="002C38C8">
      <w:pPr>
        <w:spacing w:after="0" w:line="240" w:lineRule="auto"/>
        <w:rPr>
          <w:rFonts w:ascii="Arial" w:eastAsia="Times New Roman" w:hAnsi="Arial" w:cs="Arial"/>
          <w:sz w:val="24"/>
          <w:szCs w:val="24"/>
        </w:rPr>
      </w:pPr>
    </w:p>
    <w:p w14:paraId="3E8F3067" w14:textId="1640AB9F" w:rsidR="00F96598" w:rsidRDefault="00F96598" w:rsidP="002C38C8">
      <w:pPr>
        <w:spacing w:after="0" w:line="240" w:lineRule="auto"/>
        <w:rPr>
          <w:rFonts w:ascii="Arial" w:eastAsia="Times New Roman" w:hAnsi="Arial" w:cs="Arial"/>
          <w:sz w:val="24"/>
          <w:szCs w:val="24"/>
        </w:rPr>
      </w:pPr>
    </w:p>
    <w:p w14:paraId="4A04C22F" w14:textId="339A7398" w:rsidR="00F96598" w:rsidRDefault="00F96598" w:rsidP="002C38C8">
      <w:pPr>
        <w:spacing w:after="0" w:line="240" w:lineRule="auto"/>
        <w:rPr>
          <w:rFonts w:ascii="Arial" w:eastAsia="Times New Roman" w:hAnsi="Arial" w:cs="Arial"/>
          <w:sz w:val="24"/>
          <w:szCs w:val="24"/>
        </w:rPr>
      </w:pPr>
    </w:p>
    <w:p w14:paraId="475164FC" w14:textId="189BFE6D" w:rsidR="00F96598" w:rsidRDefault="00F96598" w:rsidP="002C38C8">
      <w:pPr>
        <w:spacing w:after="0" w:line="240" w:lineRule="auto"/>
        <w:rPr>
          <w:rFonts w:ascii="Arial" w:eastAsia="Times New Roman" w:hAnsi="Arial" w:cs="Arial"/>
          <w:sz w:val="24"/>
          <w:szCs w:val="24"/>
        </w:rPr>
      </w:pPr>
    </w:p>
    <w:p w14:paraId="337C5E23" w14:textId="77777777" w:rsidR="00F96598" w:rsidRDefault="00F96598" w:rsidP="002C38C8">
      <w:pPr>
        <w:spacing w:after="0" w:line="240" w:lineRule="auto"/>
        <w:rPr>
          <w:rFonts w:ascii="Arial" w:eastAsia="Times New Roman" w:hAnsi="Arial" w:cs="Arial"/>
          <w:sz w:val="24"/>
          <w:szCs w:val="24"/>
        </w:rPr>
      </w:pPr>
    </w:p>
    <w:p w14:paraId="27C8A739" w14:textId="01D8F38C" w:rsidR="002C38C8" w:rsidRPr="00265CC9" w:rsidRDefault="002C38C8" w:rsidP="002C38C8">
      <w:pPr>
        <w:spacing w:after="0" w:line="240" w:lineRule="auto"/>
        <w:rPr>
          <w:rFonts w:ascii="Arial" w:eastAsia="Times New Roman" w:hAnsi="Arial" w:cs="Arial"/>
          <w:sz w:val="24"/>
          <w:szCs w:val="24"/>
        </w:rPr>
      </w:pPr>
      <w:r w:rsidRPr="00265CC9">
        <w:rPr>
          <w:rFonts w:ascii="Arial" w:eastAsia="Times New Roman" w:hAnsi="Arial" w:cs="Arial"/>
          <w:noProof/>
          <w:sz w:val="24"/>
          <w:szCs w:val="24"/>
        </w:rPr>
        <w:drawing>
          <wp:inline distT="0" distB="0" distL="0" distR="0" wp14:anchorId="33CFAA0F" wp14:editId="40BBE195">
            <wp:extent cx="381000" cy="243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p>
    <w:p w14:paraId="57C3F0AD" w14:textId="092DD357" w:rsidR="002C38C8" w:rsidRPr="00265CC9" w:rsidRDefault="002C38C8" w:rsidP="002C38C8">
      <w:pPr>
        <w:spacing w:before="100" w:beforeAutospacing="1" w:after="100" w:afterAutospacing="1" w:line="240" w:lineRule="auto"/>
        <w:outlineLvl w:val="4"/>
        <w:rPr>
          <w:rFonts w:ascii="Arial" w:eastAsia="Times New Roman" w:hAnsi="Arial" w:cs="Arial"/>
          <w:b/>
          <w:bCs/>
          <w:color w:val="0000FF"/>
          <w:sz w:val="24"/>
          <w:szCs w:val="24"/>
          <w:u w:val="single"/>
        </w:rPr>
      </w:pPr>
      <w:r w:rsidRPr="00265CC9">
        <w:rPr>
          <w:rFonts w:ascii="Arial" w:eastAsia="Times New Roman" w:hAnsi="Arial" w:cs="Arial"/>
          <w:b/>
          <w:bCs/>
          <w:color w:val="34527A"/>
          <w:sz w:val="24"/>
          <w:szCs w:val="24"/>
        </w:rPr>
        <w:t>If you have any questions or comments about the information on this site, please</w:t>
      </w:r>
      <w:r w:rsidRPr="00265CC9">
        <w:rPr>
          <w:rFonts w:ascii="Arial" w:eastAsia="Times New Roman" w:hAnsi="Arial" w:cs="Arial"/>
          <w:b/>
          <w:bCs/>
          <w:sz w:val="24"/>
          <w:szCs w:val="24"/>
        </w:rPr>
        <w:t xml:space="preserve"> </w:t>
      </w:r>
      <w:hyperlink r:id="rId33" w:history="1">
        <w:r w:rsidRPr="00265CC9">
          <w:rPr>
            <w:rFonts w:ascii="Arial" w:eastAsia="Times New Roman" w:hAnsi="Arial" w:cs="Arial"/>
            <w:b/>
            <w:bCs/>
            <w:color w:val="0000FF"/>
            <w:sz w:val="24"/>
            <w:szCs w:val="24"/>
            <w:u w:val="single"/>
          </w:rPr>
          <w:t>click here</w:t>
        </w:r>
      </w:hyperlink>
      <w:r w:rsidRPr="00265CC9">
        <w:rPr>
          <w:rFonts w:ascii="Arial" w:eastAsia="Times New Roman" w:hAnsi="Arial" w:cs="Arial"/>
          <w:b/>
          <w:bCs/>
          <w:sz w:val="24"/>
          <w:szCs w:val="24"/>
        </w:rPr>
        <w:t xml:space="preserve"> </w:t>
      </w:r>
      <w:r w:rsidRPr="00265CC9">
        <w:rPr>
          <w:rFonts w:ascii="Arial" w:eastAsia="Times New Roman" w:hAnsi="Arial" w:cs="Arial"/>
          <w:b/>
          <w:bCs/>
          <w:color w:val="34527A"/>
          <w:sz w:val="24"/>
          <w:szCs w:val="24"/>
        </w:rPr>
        <w:t>or send email to Darryl Boyd</w:t>
      </w:r>
      <w:r w:rsidRPr="00265CC9">
        <w:rPr>
          <w:rFonts w:ascii="Arial" w:eastAsia="Times New Roman" w:hAnsi="Arial" w:cs="Arial"/>
          <w:b/>
          <w:bCs/>
          <w:sz w:val="24"/>
          <w:szCs w:val="24"/>
        </w:rPr>
        <w:br/>
      </w:r>
      <w:r w:rsidRPr="00265CC9">
        <w:rPr>
          <w:rFonts w:ascii="Arial" w:eastAsia="Times New Roman" w:hAnsi="Arial" w:cs="Arial"/>
          <w:b/>
          <w:bCs/>
          <w:noProof/>
          <w:color w:val="0000FF"/>
          <w:sz w:val="24"/>
          <w:szCs w:val="24"/>
        </w:rPr>
        <w:drawing>
          <wp:inline distT="0" distB="0" distL="0" distR="0" wp14:anchorId="02C9ECB2" wp14:editId="178A1ACB">
            <wp:extent cx="2164080" cy="266700"/>
            <wp:effectExtent l="0" t="0" r="7620" b="0"/>
            <wp:docPr id="6" name="Picture 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4080" cy="266700"/>
                    </a:xfrm>
                    <a:prstGeom prst="rect">
                      <a:avLst/>
                    </a:prstGeom>
                    <a:noFill/>
                    <a:ln>
                      <a:noFill/>
                    </a:ln>
                  </pic:spPr>
                </pic:pic>
              </a:graphicData>
            </a:graphic>
          </wp:inline>
        </w:drawing>
      </w:r>
    </w:p>
    <w:p w14:paraId="640D1EA7" w14:textId="77777777" w:rsidR="008365B2" w:rsidRPr="008365B2" w:rsidRDefault="002C38C8" w:rsidP="008365B2">
      <w:pPr>
        <w:pStyle w:val="NoSpacing"/>
        <w:rPr>
          <w:rFonts w:ascii="Arial" w:hAnsi="Arial" w:cs="Arial"/>
          <w:color w:val="3B3838" w:themeColor="background2" w:themeShade="40"/>
          <w:sz w:val="24"/>
          <w:szCs w:val="24"/>
        </w:rPr>
      </w:pPr>
      <w:r w:rsidRPr="00265CC9">
        <w:br/>
      </w:r>
      <w:r w:rsidRPr="00265CC9">
        <w:br/>
      </w:r>
      <w:r w:rsidR="008365B2" w:rsidRPr="008365B2">
        <w:rPr>
          <w:rFonts w:ascii="Arial" w:hAnsi="Arial" w:cs="Arial"/>
          <w:color w:val="3B3838" w:themeColor="background2" w:themeShade="40"/>
          <w:sz w:val="24"/>
          <w:szCs w:val="24"/>
        </w:rPr>
        <w:t xml:space="preserve">© Darryl Boyd </w:t>
      </w:r>
      <w:proofErr w:type="gramStart"/>
      <w:r w:rsidR="008365B2" w:rsidRPr="008365B2">
        <w:rPr>
          <w:rFonts w:ascii="Arial" w:hAnsi="Arial" w:cs="Arial"/>
          <w:color w:val="3B3838" w:themeColor="background2" w:themeShade="40"/>
          <w:sz w:val="24"/>
          <w:szCs w:val="24"/>
        </w:rPr>
        <w:t>2020  All</w:t>
      </w:r>
      <w:proofErr w:type="gramEnd"/>
      <w:r w:rsidR="008365B2" w:rsidRPr="008365B2">
        <w:rPr>
          <w:rFonts w:ascii="Arial" w:hAnsi="Arial" w:cs="Arial"/>
          <w:color w:val="3B3838" w:themeColor="background2" w:themeShade="40"/>
          <w:sz w:val="24"/>
          <w:szCs w:val="24"/>
        </w:rPr>
        <w:t xml:space="preserve"> rights reserved                 </w:t>
      </w:r>
    </w:p>
    <w:p w14:paraId="665DC814" w14:textId="77777777" w:rsidR="008365B2" w:rsidRPr="008365B2" w:rsidRDefault="008365B2" w:rsidP="008365B2">
      <w:pPr>
        <w:pStyle w:val="NoSpacing"/>
        <w:rPr>
          <w:rFonts w:ascii="Arial" w:hAnsi="Arial" w:cs="Arial"/>
          <w:color w:val="3B3838" w:themeColor="background2" w:themeShade="40"/>
          <w:sz w:val="24"/>
          <w:szCs w:val="24"/>
        </w:rPr>
      </w:pPr>
      <w:r w:rsidRPr="008365B2">
        <w:rPr>
          <w:rFonts w:ascii="Arial" w:hAnsi="Arial" w:cs="Arial"/>
          <w:color w:val="3B3838" w:themeColor="background2" w:themeShade="40"/>
          <w:sz w:val="24"/>
          <w:szCs w:val="24"/>
        </w:rPr>
        <w:t>No commercial use of these records without express written permission.</w:t>
      </w:r>
    </w:p>
    <w:p w14:paraId="5A60B2D7" w14:textId="36D1982F" w:rsidR="002C38C8" w:rsidRPr="00F96598" w:rsidRDefault="008365B2" w:rsidP="008365B2">
      <w:pPr>
        <w:pStyle w:val="NoSpacing"/>
        <w:rPr>
          <w:rFonts w:ascii="Arial" w:hAnsi="Arial" w:cs="Arial"/>
          <w:color w:val="3B3838" w:themeColor="background2" w:themeShade="40"/>
          <w:sz w:val="24"/>
          <w:szCs w:val="24"/>
        </w:rPr>
      </w:pPr>
      <w:r w:rsidRPr="008365B2">
        <w:rPr>
          <w:rFonts w:ascii="Arial" w:hAnsi="Arial" w:cs="Arial"/>
          <w:color w:val="3B3838" w:themeColor="background2" w:themeShade="40"/>
          <w:sz w:val="24"/>
          <w:szCs w:val="24"/>
        </w:rPr>
        <w:t>Unless otherwise indicated, you may view, download, and print materials from this site only for your personal, noncommercial use only.</w:t>
      </w:r>
      <w:r w:rsidR="00F96598" w:rsidRPr="00F96598">
        <w:rPr>
          <w:rFonts w:ascii="Arial" w:hAnsi="Arial" w:cs="Arial"/>
          <w:color w:val="3B3838" w:themeColor="background2" w:themeShade="40"/>
          <w:sz w:val="24"/>
          <w:szCs w:val="24"/>
        </w:rPr>
        <w:t>.</w:t>
      </w:r>
    </w:p>
    <w:sectPr w:rsidR="002C38C8" w:rsidRPr="00F965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d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21F"/>
    <w:multiLevelType w:val="hybridMultilevel"/>
    <w:tmpl w:val="130894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3A6809"/>
    <w:multiLevelType w:val="hybridMultilevel"/>
    <w:tmpl w:val="935234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0BB577D"/>
    <w:multiLevelType w:val="hybridMultilevel"/>
    <w:tmpl w:val="F8F808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BE73DD"/>
    <w:multiLevelType w:val="hybridMultilevel"/>
    <w:tmpl w:val="454241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C1648C"/>
    <w:multiLevelType w:val="hybridMultilevel"/>
    <w:tmpl w:val="E32492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D303F7"/>
    <w:multiLevelType w:val="hybridMultilevel"/>
    <w:tmpl w:val="22E05A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11645BD"/>
    <w:multiLevelType w:val="hybridMultilevel"/>
    <w:tmpl w:val="CDB056B2"/>
    <w:lvl w:ilvl="0" w:tplc="FEDA8F58">
      <w:start w:val="1"/>
      <w:numFmt w:val="decimal"/>
      <w:lvlText w:val="%1."/>
      <w:lvlJc w:val="left"/>
      <w:pPr>
        <w:ind w:left="720" w:hanging="360"/>
      </w:pPr>
      <w:rPr>
        <w:rFonts w:hint="default"/>
        <w:color w:val="auto"/>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1402AA6"/>
    <w:multiLevelType w:val="hybridMultilevel"/>
    <w:tmpl w:val="E1647638"/>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2397E14"/>
    <w:multiLevelType w:val="hybridMultilevel"/>
    <w:tmpl w:val="9C5A91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823E71"/>
    <w:multiLevelType w:val="multilevel"/>
    <w:tmpl w:val="46D6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CC2C3B"/>
    <w:multiLevelType w:val="hybridMultilevel"/>
    <w:tmpl w:val="C7C41D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D8A6702"/>
    <w:multiLevelType w:val="hybridMultilevel"/>
    <w:tmpl w:val="CB8A1F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EB6528C"/>
    <w:multiLevelType w:val="hybridMultilevel"/>
    <w:tmpl w:val="22E05A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2"/>
  </w:num>
  <w:num w:numId="3">
    <w:abstractNumId w:val="1"/>
  </w:num>
  <w:num w:numId="4">
    <w:abstractNumId w:val="5"/>
  </w:num>
  <w:num w:numId="5">
    <w:abstractNumId w:val="10"/>
  </w:num>
  <w:num w:numId="6">
    <w:abstractNumId w:val="4"/>
  </w:num>
  <w:num w:numId="7">
    <w:abstractNumId w:val="2"/>
  </w:num>
  <w:num w:numId="8">
    <w:abstractNumId w:val="7"/>
  </w:num>
  <w:num w:numId="9">
    <w:abstractNumId w:val="6"/>
  </w:num>
  <w:num w:numId="10">
    <w:abstractNumId w:val="11"/>
  </w:num>
  <w:num w:numId="11">
    <w:abstractNumId w:val="8"/>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8C8"/>
    <w:rsid w:val="00057529"/>
    <w:rsid w:val="000609BB"/>
    <w:rsid w:val="000A0A1C"/>
    <w:rsid w:val="000B0789"/>
    <w:rsid w:val="000C167B"/>
    <w:rsid w:val="0010315D"/>
    <w:rsid w:val="00126DBE"/>
    <w:rsid w:val="00177DA2"/>
    <w:rsid w:val="001A329B"/>
    <w:rsid w:val="001A6F06"/>
    <w:rsid w:val="001B3086"/>
    <w:rsid w:val="001C2C15"/>
    <w:rsid w:val="00265CC9"/>
    <w:rsid w:val="0029054C"/>
    <w:rsid w:val="002945BF"/>
    <w:rsid w:val="002B323D"/>
    <w:rsid w:val="002C38C8"/>
    <w:rsid w:val="002D4CED"/>
    <w:rsid w:val="002F0C25"/>
    <w:rsid w:val="00314BF6"/>
    <w:rsid w:val="00321160"/>
    <w:rsid w:val="00325498"/>
    <w:rsid w:val="003448F4"/>
    <w:rsid w:val="003D2503"/>
    <w:rsid w:val="003F3BBC"/>
    <w:rsid w:val="004232E2"/>
    <w:rsid w:val="004254D0"/>
    <w:rsid w:val="0047052C"/>
    <w:rsid w:val="004860FB"/>
    <w:rsid w:val="00553F81"/>
    <w:rsid w:val="00577EEF"/>
    <w:rsid w:val="005F5DCA"/>
    <w:rsid w:val="005F6EEB"/>
    <w:rsid w:val="006048B0"/>
    <w:rsid w:val="0068131A"/>
    <w:rsid w:val="006964E8"/>
    <w:rsid w:val="006A31B8"/>
    <w:rsid w:val="00707BE7"/>
    <w:rsid w:val="007159A2"/>
    <w:rsid w:val="007D699C"/>
    <w:rsid w:val="0081075E"/>
    <w:rsid w:val="00816F8D"/>
    <w:rsid w:val="008365B2"/>
    <w:rsid w:val="00845D39"/>
    <w:rsid w:val="0088189D"/>
    <w:rsid w:val="00887311"/>
    <w:rsid w:val="00897609"/>
    <w:rsid w:val="00947330"/>
    <w:rsid w:val="00957FCD"/>
    <w:rsid w:val="00963727"/>
    <w:rsid w:val="00965038"/>
    <w:rsid w:val="009E1540"/>
    <w:rsid w:val="00A00335"/>
    <w:rsid w:val="00A915A4"/>
    <w:rsid w:val="00AC67F0"/>
    <w:rsid w:val="00AD4756"/>
    <w:rsid w:val="00AF383D"/>
    <w:rsid w:val="00B747B0"/>
    <w:rsid w:val="00B92A1B"/>
    <w:rsid w:val="00BC2BCD"/>
    <w:rsid w:val="00C0409A"/>
    <w:rsid w:val="00C05398"/>
    <w:rsid w:val="00C12FA6"/>
    <w:rsid w:val="00C51215"/>
    <w:rsid w:val="00C64961"/>
    <w:rsid w:val="00D52087"/>
    <w:rsid w:val="00D7083C"/>
    <w:rsid w:val="00D77D5D"/>
    <w:rsid w:val="00DA3A18"/>
    <w:rsid w:val="00E1120F"/>
    <w:rsid w:val="00E52610"/>
    <w:rsid w:val="00E724DE"/>
    <w:rsid w:val="00E7460E"/>
    <w:rsid w:val="00E76DC0"/>
    <w:rsid w:val="00E845C6"/>
    <w:rsid w:val="00EA334D"/>
    <w:rsid w:val="00F0764F"/>
    <w:rsid w:val="00F707AA"/>
    <w:rsid w:val="00F837D5"/>
    <w:rsid w:val="00F846CD"/>
    <w:rsid w:val="00F96598"/>
    <w:rsid w:val="00FA5FF0"/>
    <w:rsid w:val="00FD1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1945D"/>
  <w15:chartTrackingRefBased/>
  <w15:docId w15:val="{03068CE1-F0C2-4588-9092-D40137CD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38C8"/>
    <w:pPr>
      <w:spacing w:after="0" w:line="240" w:lineRule="auto"/>
    </w:pPr>
  </w:style>
  <w:style w:type="character" w:styleId="Hyperlink">
    <w:name w:val="Hyperlink"/>
    <w:basedOn w:val="DefaultParagraphFont"/>
    <w:uiPriority w:val="99"/>
    <w:unhideWhenUsed/>
    <w:rsid w:val="00F837D5"/>
    <w:rPr>
      <w:color w:val="0000FF"/>
      <w:u w:val="single"/>
    </w:rPr>
  </w:style>
  <w:style w:type="paragraph" w:styleId="ListParagraph">
    <w:name w:val="List Paragraph"/>
    <w:basedOn w:val="Normal"/>
    <w:uiPriority w:val="34"/>
    <w:qFormat/>
    <w:rsid w:val="00E1120F"/>
    <w:pPr>
      <w:ind w:left="720"/>
      <w:contextualSpacing/>
    </w:pPr>
  </w:style>
  <w:style w:type="character" w:styleId="CommentReference">
    <w:name w:val="annotation reference"/>
    <w:basedOn w:val="DefaultParagraphFont"/>
    <w:uiPriority w:val="99"/>
    <w:semiHidden/>
    <w:unhideWhenUsed/>
    <w:rsid w:val="00553F81"/>
    <w:rPr>
      <w:sz w:val="16"/>
      <w:szCs w:val="16"/>
    </w:rPr>
  </w:style>
  <w:style w:type="paragraph" w:styleId="CommentText">
    <w:name w:val="annotation text"/>
    <w:basedOn w:val="Normal"/>
    <w:link w:val="CommentTextChar"/>
    <w:uiPriority w:val="99"/>
    <w:semiHidden/>
    <w:unhideWhenUsed/>
    <w:rsid w:val="00553F81"/>
    <w:pPr>
      <w:spacing w:line="240" w:lineRule="auto"/>
    </w:pPr>
    <w:rPr>
      <w:sz w:val="20"/>
      <w:szCs w:val="20"/>
    </w:rPr>
  </w:style>
  <w:style w:type="character" w:customStyle="1" w:styleId="CommentTextChar">
    <w:name w:val="Comment Text Char"/>
    <w:basedOn w:val="DefaultParagraphFont"/>
    <w:link w:val="CommentText"/>
    <w:uiPriority w:val="99"/>
    <w:semiHidden/>
    <w:rsid w:val="00553F81"/>
    <w:rPr>
      <w:sz w:val="20"/>
      <w:szCs w:val="20"/>
    </w:rPr>
  </w:style>
  <w:style w:type="paragraph" w:styleId="CommentSubject">
    <w:name w:val="annotation subject"/>
    <w:basedOn w:val="CommentText"/>
    <w:next w:val="CommentText"/>
    <w:link w:val="CommentSubjectChar"/>
    <w:uiPriority w:val="99"/>
    <w:semiHidden/>
    <w:unhideWhenUsed/>
    <w:rsid w:val="00553F81"/>
    <w:rPr>
      <w:b/>
      <w:bCs/>
    </w:rPr>
  </w:style>
  <w:style w:type="character" w:customStyle="1" w:styleId="CommentSubjectChar">
    <w:name w:val="Comment Subject Char"/>
    <w:basedOn w:val="CommentTextChar"/>
    <w:link w:val="CommentSubject"/>
    <w:uiPriority w:val="99"/>
    <w:semiHidden/>
    <w:rsid w:val="00553F81"/>
    <w:rPr>
      <w:b/>
      <w:bCs/>
      <w:sz w:val="20"/>
      <w:szCs w:val="20"/>
    </w:rPr>
  </w:style>
  <w:style w:type="character" w:styleId="UnresolvedMention">
    <w:name w:val="Unresolved Mention"/>
    <w:basedOn w:val="DefaultParagraphFont"/>
    <w:uiPriority w:val="99"/>
    <w:semiHidden/>
    <w:unhideWhenUsed/>
    <w:rsid w:val="00425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9553">
      <w:bodyDiv w:val="1"/>
      <w:marLeft w:val="0"/>
      <w:marRight w:val="0"/>
      <w:marTop w:val="0"/>
      <w:marBottom w:val="0"/>
      <w:divBdr>
        <w:top w:val="none" w:sz="0" w:space="0" w:color="auto"/>
        <w:left w:val="none" w:sz="0" w:space="0" w:color="auto"/>
        <w:bottom w:val="none" w:sz="0" w:space="0" w:color="auto"/>
        <w:right w:val="none" w:sz="0" w:space="0" w:color="auto"/>
      </w:divBdr>
    </w:div>
    <w:div w:id="193421559">
      <w:bodyDiv w:val="1"/>
      <w:marLeft w:val="0"/>
      <w:marRight w:val="0"/>
      <w:marTop w:val="0"/>
      <w:marBottom w:val="0"/>
      <w:divBdr>
        <w:top w:val="none" w:sz="0" w:space="0" w:color="auto"/>
        <w:left w:val="none" w:sz="0" w:space="0" w:color="auto"/>
        <w:bottom w:val="none" w:sz="0" w:space="0" w:color="auto"/>
        <w:right w:val="none" w:sz="0" w:space="0" w:color="auto"/>
      </w:divBdr>
    </w:div>
    <w:div w:id="830222276">
      <w:bodyDiv w:val="1"/>
      <w:marLeft w:val="0"/>
      <w:marRight w:val="0"/>
      <w:marTop w:val="0"/>
      <w:marBottom w:val="0"/>
      <w:divBdr>
        <w:top w:val="none" w:sz="0" w:space="0" w:color="auto"/>
        <w:left w:val="none" w:sz="0" w:space="0" w:color="auto"/>
        <w:bottom w:val="none" w:sz="0" w:space="0" w:color="auto"/>
        <w:right w:val="none" w:sz="0" w:space="0" w:color="auto"/>
      </w:divBdr>
    </w:div>
    <w:div w:id="1406951592">
      <w:bodyDiv w:val="1"/>
      <w:marLeft w:val="0"/>
      <w:marRight w:val="0"/>
      <w:marTop w:val="0"/>
      <w:marBottom w:val="0"/>
      <w:divBdr>
        <w:top w:val="none" w:sz="0" w:space="0" w:color="auto"/>
        <w:left w:val="none" w:sz="0" w:space="0" w:color="auto"/>
        <w:bottom w:val="none" w:sz="0" w:space="0" w:color="auto"/>
        <w:right w:val="none" w:sz="0" w:space="0" w:color="auto"/>
      </w:divBdr>
    </w:div>
    <w:div w:id="1988168917">
      <w:bodyDiv w:val="1"/>
      <w:marLeft w:val="0"/>
      <w:marRight w:val="0"/>
      <w:marTop w:val="0"/>
      <w:marBottom w:val="0"/>
      <w:divBdr>
        <w:top w:val="none" w:sz="0" w:space="0" w:color="auto"/>
        <w:left w:val="none" w:sz="0" w:space="0" w:color="auto"/>
        <w:bottom w:val="none" w:sz="0" w:space="0" w:color="auto"/>
        <w:right w:val="none" w:sz="0" w:space="0" w:color="auto"/>
      </w:divBdr>
      <w:divsChild>
        <w:div w:id="866991458">
          <w:blockQuote w:val="1"/>
          <w:marLeft w:val="0"/>
          <w:marRight w:val="0"/>
          <w:marTop w:val="240"/>
          <w:marBottom w:val="240"/>
          <w:divBdr>
            <w:top w:val="single" w:sz="12" w:space="5" w:color="D2D2D2"/>
            <w:left w:val="single" w:sz="6" w:space="14" w:color="0088CC"/>
            <w:bottom w:val="none" w:sz="0" w:space="0" w:color="auto"/>
            <w:right w:val="none" w:sz="0" w:space="0" w:color="auto"/>
          </w:divBdr>
          <w:divsChild>
            <w:div w:id="7962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3605">
      <w:bodyDiv w:val="1"/>
      <w:marLeft w:val="0"/>
      <w:marRight w:val="0"/>
      <w:marTop w:val="0"/>
      <w:marBottom w:val="0"/>
      <w:divBdr>
        <w:top w:val="none" w:sz="0" w:space="0" w:color="auto"/>
        <w:left w:val="none" w:sz="0" w:space="0" w:color="auto"/>
        <w:bottom w:val="none" w:sz="0" w:space="0" w:color="auto"/>
        <w:right w:val="none" w:sz="0" w:space="0" w:color="auto"/>
      </w:divBdr>
      <w:divsChild>
        <w:div w:id="1463116840">
          <w:marLeft w:val="0"/>
          <w:marRight w:val="0"/>
          <w:marTop w:val="0"/>
          <w:marBottom w:val="0"/>
          <w:divBdr>
            <w:top w:val="none" w:sz="0" w:space="0" w:color="auto"/>
            <w:left w:val="none" w:sz="0" w:space="0" w:color="auto"/>
            <w:bottom w:val="none" w:sz="0" w:space="0" w:color="auto"/>
            <w:right w:val="none" w:sz="0" w:space="0" w:color="auto"/>
          </w:divBdr>
          <w:divsChild>
            <w:div w:id="322322198">
              <w:marLeft w:val="0"/>
              <w:marRight w:val="0"/>
              <w:marTop w:val="0"/>
              <w:marBottom w:val="0"/>
              <w:divBdr>
                <w:top w:val="none" w:sz="0" w:space="0" w:color="auto"/>
                <w:left w:val="none" w:sz="0" w:space="0" w:color="auto"/>
                <w:bottom w:val="none" w:sz="0" w:space="0" w:color="auto"/>
                <w:right w:val="none" w:sz="0" w:space="0" w:color="auto"/>
              </w:divBdr>
              <w:divsChild>
                <w:div w:id="1189950505">
                  <w:marLeft w:val="0"/>
                  <w:marRight w:val="0"/>
                  <w:marTop w:val="0"/>
                  <w:marBottom w:val="0"/>
                  <w:divBdr>
                    <w:top w:val="none" w:sz="0" w:space="0" w:color="auto"/>
                    <w:left w:val="none" w:sz="0" w:space="0" w:color="auto"/>
                    <w:bottom w:val="none" w:sz="0" w:space="0" w:color="auto"/>
                    <w:right w:val="none" w:sz="0" w:space="0" w:color="auto"/>
                  </w:divBdr>
                  <w:divsChild>
                    <w:div w:id="1033725204">
                      <w:marLeft w:val="0"/>
                      <w:marRight w:val="0"/>
                      <w:marTop w:val="0"/>
                      <w:marBottom w:val="0"/>
                      <w:divBdr>
                        <w:top w:val="none" w:sz="0" w:space="0" w:color="auto"/>
                        <w:left w:val="none" w:sz="0" w:space="0" w:color="auto"/>
                        <w:bottom w:val="none" w:sz="0" w:space="0" w:color="auto"/>
                        <w:right w:val="none" w:sz="0" w:space="0" w:color="auto"/>
                      </w:divBdr>
                      <w:divsChild>
                        <w:div w:id="784428112">
                          <w:marLeft w:val="0"/>
                          <w:marRight w:val="0"/>
                          <w:marTop w:val="0"/>
                          <w:marBottom w:val="0"/>
                          <w:divBdr>
                            <w:top w:val="none" w:sz="0" w:space="0" w:color="auto"/>
                            <w:left w:val="none" w:sz="0" w:space="0" w:color="auto"/>
                            <w:bottom w:val="none" w:sz="0" w:space="0" w:color="auto"/>
                            <w:right w:val="none" w:sz="0" w:space="0" w:color="auto"/>
                          </w:divBdr>
                        </w:div>
                        <w:div w:id="2131588803">
                          <w:marLeft w:val="0"/>
                          <w:marRight w:val="0"/>
                          <w:marTop w:val="0"/>
                          <w:marBottom w:val="0"/>
                          <w:divBdr>
                            <w:top w:val="none" w:sz="0" w:space="0" w:color="auto"/>
                            <w:left w:val="none" w:sz="0" w:space="0" w:color="auto"/>
                            <w:bottom w:val="none" w:sz="0" w:space="0" w:color="auto"/>
                            <w:right w:val="none" w:sz="0" w:space="0" w:color="auto"/>
                          </w:divBdr>
                        </w:div>
                      </w:divsChild>
                    </w:div>
                    <w:div w:id="1861434684">
                      <w:marLeft w:val="0"/>
                      <w:marRight w:val="0"/>
                      <w:marTop w:val="0"/>
                      <w:marBottom w:val="0"/>
                      <w:divBdr>
                        <w:top w:val="none" w:sz="0" w:space="0" w:color="auto"/>
                        <w:left w:val="none" w:sz="0" w:space="0" w:color="auto"/>
                        <w:bottom w:val="none" w:sz="0" w:space="0" w:color="auto"/>
                        <w:right w:val="none" w:sz="0" w:space="0" w:color="auto"/>
                      </w:divBdr>
                      <w:divsChild>
                        <w:div w:id="1927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67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21" Type="http://schemas.openxmlformats.org/officeDocument/2006/relationships/image" Target="media/image16.jpeg"/><Relationship Id="rId34" Type="http://schemas.openxmlformats.org/officeDocument/2006/relationships/hyperlink" Target="file:///C:\Files\Websites\volgaparishes.com\0124HOLD\kamenka_parish\index_files\email.png"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mailto:boyd@boydhouse.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n.wiktionary.org/wiki/Appendix:Latin_forms_of_English_given_names"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0592E-4BD7-4FE7-8B49-44977ACF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17</Pages>
  <Words>2084</Words>
  <Characters>11884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Boyd</dc:creator>
  <cp:keywords/>
  <dc:description/>
  <cp:lastModifiedBy>Darryl Boyd</cp:lastModifiedBy>
  <cp:revision>58</cp:revision>
  <dcterms:created xsi:type="dcterms:W3CDTF">2021-03-24T21:42:00Z</dcterms:created>
  <dcterms:modified xsi:type="dcterms:W3CDTF">2021-05-17T18:35:00Z</dcterms:modified>
</cp:coreProperties>
</file>